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59C" w:rsidRPr="002565BB" w:rsidRDefault="00B777A4" w:rsidP="008E6FD9">
      <w:pPr>
        <w:spacing w:before="840" w:after="18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-302260</wp:posOffset>
                </wp:positionH>
                <wp:positionV relativeFrom="paragraph">
                  <wp:posOffset>41275</wp:posOffset>
                </wp:positionV>
                <wp:extent cx="6485255" cy="342900"/>
                <wp:effectExtent l="12065" t="12700" r="8255" b="63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525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9EF" w:rsidRPr="00F50590" w:rsidRDefault="00B029EF" w:rsidP="00B029EF">
                            <w:pPr>
                              <w:pStyle w:val="Header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F5059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  <w:t>IMPORTANT NOTICE FOR CONNECTICUT STATE AGENCIES</w:t>
                            </w:r>
                          </w:p>
                          <w:p w:rsidR="00B029EF" w:rsidRPr="00A526F4" w:rsidRDefault="00B029EF" w:rsidP="00B029EF">
                            <w:pPr>
                              <w:pStyle w:val="Header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FA468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This form is to be used for proposed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permanent and technical amendment </w:t>
                            </w:r>
                            <w:r w:rsidRPr="00FA468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regulations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only </w:t>
                            </w:r>
                            <w:r w:rsidRPr="00A526F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and must be completed in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full</w:t>
                            </w:r>
                            <w:r w:rsidRPr="00A526F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3.8pt;margin-top:3.25pt;width:510.65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">
                <v:textbox>
                  <w:txbxContent>
                    <w:p w:rsidR="00B029EF" w:rsidRPr="00F50590" w:rsidRDefault="00B029EF" w:rsidP="00B029EF">
                      <w:pPr>
                        <w:pStyle w:val="Header"/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US"/>
                        </w:rPr>
                      </w:pPr>
                      <w:r w:rsidRPr="00F50590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US"/>
                        </w:rPr>
                        <w:t>IMPORTANT NOTICE FOR CONNECTICUT STATE AGENCIES</w:t>
                      </w:r>
                    </w:p>
                    <w:p w:rsidR="00B029EF" w:rsidRPr="00A526F4" w:rsidRDefault="00B029EF" w:rsidP="00B029EF">
                      <w:pPr>
                        <w:pStyle w:val="Header"/>
                        <w:spacing w:line="276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FA468C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This form is to be used for proposed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permanent and technical amendment </w:t>
                      </w:r>
                      <w:r w:rsidRPr="00FA468C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regulations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only </w:t>
                      </w:r>
                      <w:r w:rsidRPr="00A526F4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and must be completed in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full</w:t>
                      </w:r>
                      <w:r w:rsidRPr="00A526F4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7362BA" w:rsidRPr="002565BB">
        <w:rPr>
          <w:rFonts w:ascii="Arial" w:hAnsi="Arial" w:cs="Arial"/>
          <w:b/>
          <w:sz w:val="22"/>
          <w:szCs w:val="22"/>
        </w:rPr>
        <w:t xml:space="preserve">AGENCY </w:t>
      </w:r>
      <w:r w:rsidR="00F9504D" w:rsidRPr="002565BB">
        <w:rPr>
          <w:rFonts w:ascii="Arial" w:hAnsi="Arial" w:cs="Arial"/>
          <w:b/>
          <w:sz w:val="22"/>
          <w:szCs w:val="22"/>
        </w:rPr>
        <w:t xml:space="preserve">CERTIFICATION </w:t>
      </w:r>
    </w:p>
    <w:p w:rsidR="000D559C" w:rsidRPr="005B1D67" w:rsidRDefault="00A94EE4" w:rsidP="008E6FD9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5B1D67">
        <w:rPr>
          <w:rFonts w:ascii="Arial" w:hAnsi="Arial" w:cs="Arial"/>
          <w:b/>
          <w:sz w:val="20"/>
          <w:szCs w:val="20"/>
        </w:rPr>
        <w:fldChar w:fldCharType="begin">
          <w:ffData>
            <w:name w:val="Text15"/>
            <w:enabled/>
            <w:calcOnExit w:val="0"/>
            <w:textInput>
              <w:default w:val="&lt;&lt;select and enter Name of Agency adopting the regulation&gt;&gt;"/>
            </w:textInput>
          </w:ffData>
        </w:fldChar>
      </w:r>
      <w:bookmarkStart w:id="0" w:name="Text15"/>
      <w:r w:rsidRPr="005B1D67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5B1D67">
        <w:rPr>
          <w:rFonts w:ascii="Arial" w:hAnsi="Arial" w:cs="Arial"/>
          <w:b/>
          <w:sz w:val="20"/>
          <w:szCs w:val="20"/>
        </w:rPr>
      </w:r>
      <w:r w:rsidRPr="005B1D67">
        <w:rPr>
          <w:rFonts w:ascii="Arial" w:hAnsi="Arial" w:cs="Arial"/>
          <w:b/>
          <w:sz w:val="20"/>
          <w:szCs w:val="20"/>
        </w:rPr>
        <w:fldChar w:fldCharType="separate"/>
      </w:r>
      <w:r w:rsidRPr="005B1D67">
        <w:rPr>
          <w:rFonts w:ascii="Arial" w:hAnsi="Arial" w:cs="Arial"/>
          <w:b/>
          <w:noProof/>
          <w:sz w:val="20"/>
          <w:szCs w:val="20"/>
        </w:rPr>
        <w:t>&lt;&lt;select and enter Name of Agency adopting the regulation&gt;&gt;</w:t>
      </w:r>
      <w:r w:rsidRPr="005B1D67">
        <w:rPr>
          <w:rFonts w:ascii="Arial" w:hAnsi="Arial" w:cs="Arial"/>
          <w:b/>
          <w:sz w:val="20"/>
          <w:szCs w:val="20"/>
        </w:rPr>
        <w:fldChar w:fldCharType="end"/>
      </w:r>
      <w:bookmarkEnd w:id="0"/>
    </w:p>
    <w:p w:rsidR="00096ECF" w:rsidRPr="005B1D67" w:rsidRDefault="00096ECF" w:rsidP="00096ECF">
      <w:pPr>
        <w:spacing w:after="120"/>
        <w:jc w:val="center"/>
        <w:rPr>
          <w:rFonts w:ascii="Arial" w:hAnsi="Arial" w:cs="Arial"/>
          <w:sz w:val="18"/>
          <w:szCs w:val="18"/>
        </w:rPr>
      </w:pPr>
      <w:r w:rsidRPr="005B1D67">
        <w:rPr>
          <w:rFonts w:ascii="Arial" w:hAnsi="Arial" w:cs="Arial"/>
          <w:sz w:val="18"/>
          <w:szCs w:val="18"/>
        </w:rPr>
        <w:t xml:space="preserve">Proposed Regulation </w:t>
      </w:r>
      <w:r w:rsidR="000D559C" w:rsidRPr="005B1D67">
        <w:rPr>
          <w:rFonts w:ascii="Arial" w:hAnsi="Arial" w:cs="Arial"/>
          <w:sz w:val="18"/>
          <w:szCs w:val="18"/>
        </w:rPr>
        <w:t>Concerning</w:t>
      </w:r>
    </w:p>
    <w:p w:rsidR="00626A4C" w:rsidRPr="005B1D67" w:rsidRDefault="00A94EE4" w:rsidP="00096ECF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5B1D67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&lt;&lt;select and enter Title of Regulation as it appears on the proposed regulation document&gt;&gt;"/>
            </w:textInput>
          </w:ffData>
        </w:fldChar>
      </w:r>
      <w:r w:rsidRPr="005B1D67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5B1D67">
        <w:rPr>
          <w:rFonts w:ascii="Arial" w:hAnsi="Arial" w:cs="Arial"/>
          <w:b/>
          <w:sz w:val="20"/>
          <w:szCs w:val="20"/>
        </w:rPr>
      </w:r>
      <w:r w:rsidRPr="005B1D67">
        <w:rPr>
          <w:rFonts w:ascii="Arial" w:hAnsi="Arial" w:cs="Arial"/>
          <w:b/>
          <w:sz w:val="20"/>
          <w:szCs w:val="20"/>
        </w:rPr>
        <w:fldChar w:fldCharType="separate"/>
      </w:r>
      <w:r w:rsidRPr="005B1D67">
        <w:rPr>
          <w:rFonts w:ascii="Arial" w:hAnsi="Arial" w:cs="Arial"/>
          <w:b/>
          <w:noProof/>
          <w:sz w:val="20"/>
          <w:szCs w:val="20"/>
        </w:rPr>
        <w:t>&lt;&lt;select and enter Title of Regulation as it appears on the proposed regulation document&gt;&gt;</w:t>
      </w:r>
      <w:r w:rsidRPr="005B1D67">
        <w:rPr>
          <w:rFonts w:ascii="Arial" w:hAnsi="Arial" w:cs="Arial"/>
          <w:b/>
          <w:sz w:val="20"/>
          <w:szCs w:val="20"/>
        </w:rPr>
        <w:fldChar w:fldCharType="end"/>
      </w:r>
    </w:p>
    <w:p w:rsidR="00626A4C" w:rsidRDefault="008E5409" w:rsidP="00096ECF">
      <w:pPr>
        <w:spacing w:before="120"/>
        <w:jc w:val="center"/>
        <w:rPr>
          <w:rFonts w:ascii="Arial" w:hAnsi="Arial" w:cs="Arial"/>
          <w:b/>
          <w:sz w:val="18"/>
          <w:szCs w:val="18"/>
        </w:rPr>
      </w:pPr>
      <w:r w:rsidRPr="005B1D67">
        <w:rPr>
          <w:rFonts w:ascii="Arial" w:hAnsi="Arial" w:cs="Arial"/>
          <w:sz w:val="18"/>
          <w:szCs w:val="18"/>
        </w:rPr>
        <w:t>eRegulations</w:t>
      </w:r>
      <w:r w:rsidR="00626A4C" w:rsidRPr="005B1D67">
        <w:rPr>
          <w:rFonts w:ascii="Arial" w:hAnsi="Arial" w:cs="Arial"/>
          <w:sz w:val="18"/>
          <w:szCs w:val="18"/>
        </w:rPr>
        <w:t xml:space="preserve"> </w:t>
      </w:r>
      <w:r w:rsidRPr="005B1D67">
        <w:rPr>
          <w:rFonts w:ascii="Arial" w:hAnsi="Arial" w:cs="Arial"/>
          <w:sz w:val="18"/>
          <w:szCs w:val="18"/>
        </w:rPr>
        <w:t>System</w:t>
      </w:r>
      <w:r w:rsidR="00626A4C" w:rsidRPr="005B1D67">
        <w:rPr>
          <w:rFonts w:ascii="Arial" w:hAnsi="Arial" w:cs="Arial"/>
          <w:sz w:val="18"/>
          <w:szCs w:val="18"/>
        </w:rPr>
        <w:t xml:space="preserve"> Tracking Number </w:t>
      </w:r>
      <w:r w:rsidR="0066476E">
        <w:rPr>
          <w:rFonts w:ascii="Arial" w:hAnsi="Arial" w:cs="Arial"/>
          <w:b/>
          <w:sz w:val="18"/>
          <w:szCs w:val="18"/>
        </w:rPr>
        <w:fldChar w:fldCharType="begin">
          <w:ffData>
            <w:name w:val="Text16"/>
            <w:enabled/>
            <w:calcOnExit w:val="0"/>
            <w:textInput>
              <w:default w:val="&lt;&lt;select and enter the regulation's tracking number including the PR or TA prefix&gt;&gt;"/>
            </w:textInput>
          </w:ffData>
        </w:fldChar>
      </w:r>
      <w:bookmarkStart w:id="1" w:name="Text16"/>
      <w:r w:rsidR="0066476E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66476E">
        <w:rPr>
          <w:rFonts w:ascii="Arial" w:hAnsi="Arial" w:cs="Arial"/>
          <w:b/>
          <w:sz w:val="18"/>
          <w:szCs w:val="18"/>
        </w:rPr>
      </w:r>
      <w:r w:rsidR="0066476E">
        <w:rPr>
          <w:rFonts w:ascii="Arial" w:hAnsi="Arial" w:cs="Arial"/>
          <w:b/>
          <w:sz w:val="18"/>
          <w:szCs w:val="18"/>
        </w:rPr>
        <w:fldChar w:fldCharType="separate"/>
      </w:r>
      <w:bookmarkStart w:id="2" w:name="_GoBack"/>
      <w:r w:rsidR="0066476E">
        <w:rPr>
          <w:rFonts w:ascii="Arial" w:hAnsi="Arial" w:cs="Arial"/>
          <w:b/>
          <w:noProof/>
          <w:sz w:val="18"/>
          <w:szCs w:val="18"/>
        </w:rPr>
        <w:t>&lt;&lt;select and enter the regulation's tracking number including the PR or TA prefix&gt;&gt;</w:t>
      </w:r>
      <w:bookmarkEnd w:id="2"/>
      <w:r w:rsidR="0066476E">
        <w:rPr>
          <w:rFonts w:ascii="Arial" w:hAnsi="Arial" w:cs="Arial"/>
          <w:b/>
          <w:sz w:val="18"/>
          <w:szCs w:val="18"/>
        </w:rPr>
        <w:fldChar w:fldCharType="end"/>
      </w:r>
      <w:bookmarkEnd w:id="1"/>
    </w:p>
    <w:p w:rsidR="008E5409" w:rsidRPr="00C15EC5" w:rsidRDefault="008E5409" w:rsidP="008E6FD9">
      <w:pPr>
        <w:spacing w:before="180" w:after="120"/>
        <w:rPr>
          <w:rFonts w:ascii="Arial" w:hAnsi="Arial" w:cs="Arial"/>
          <w:sz w:val="22"/>
          <w:szCs w:val="22"/>
        </w:rPr>
      </w:pPr>
      <w:r w:rsidRPr="00C15EC5">
        <w:rPr>
          <w:rFonts w:ascii="Arial" w:hAnsi="Arial" w:cs="Arial"/>
          <w:b/>
          <w:sz w:val="22"/>
          <w:szCs w:val="22"/>
        </w:rPr>
        <w:t xml:space="preserve">I hereby </w:t>
      </w:r>
      <w:r w:rsidR="00AA4FEA" w:rsidRPr="00C15EC5">
        <w:rPr>
          <w:rFonts w:ascii="Arial" w:hAnsi="Arial" w:cs="Arial"/>
          <w:b/>
          <w:sz w:val="22"/>
          <w:szCs w:val="22"/>
        </w:rPr>
        <w:t>certify</w:t>
      </w:r>
      <w:r w:rsidRPr="00C15EC5">
        <w:rPr>
          <w:rFonts w:ascii="Arial" w:hAnsi="Arial" w:cs="Arial"/>
          <w:b/>
          <w:sz w:val="22"/>
          <w:szCs w:val="22"/>
        </w:rPr>
        <w:t xml:space="preserve"> </w:t>
      </w:r>
      <w:r w:rsidR="00F41D2B" w:rsidRPr="00C15EC5">
        <w:rPr>
          <w:rFonts w:ascii="Arial" w:hAnsi="Arial" w:cs="Arial"/>
          <w:b/>
          <w:sz w:val="22"/>
          <w:szCs w:val="22"/>
        </w:rPr>
        <w:t>the following</w:t>
      </w:r>
      <w:r w:rsidRPr="00C15EC5">
        <w:rPr>
          <w:rFonts w:ascii="Arial" w:hAnsi="Arial" w:cs="Arial"/>
          <w:b/>
          <w:sz w:val="22"/>
          <w:szCs w:val="22"/>
        </w:rPr>
        <w:t>:</w:t>
      </w:r>
    </w:p>
    <w:p w:rsidR="00D66698" w:rsidRPr="00CA5BAE" w:rsidRDefault="00F41D2B" w:rsidP="008E6FD9">
      <w:pPr>
        <w:spacing w:line="252" w:lineRule="auto"/>
        <w:rPr>
          <w:rFonts w:ascii="Arial" w:hAnsi="Arial" w:cs="Arial"/>
          <w:b/>
          <w:sz w:val="20"/>
          <w:szCs w:val="20"/>
        </w:rPr>
      </w:pPr>
      <w:r w:rsidRPr="002565BB">
        <w:rPr>
          <w:rFonts w:ascii="Arial" w:hAnsi="Arial" w:cs="Arial"/>
          <w:sz w:val="20"/>
          <w:szCs w:val="20"/>
        </w:rPr>
        <w:t xml:space="preserve">     (1)</w:t>
      </w:r>
      <w:r w:rsidRPr="002565BB">
        <w:rPr>
          <w:rFonts w:ascii="Arial" w:hAnsi="Arial" w:cs="Arial"/>
          <w:sz w:val="20"/>
          <w:szCs w:val="20"/>
        </w:rPr>
        <w:tab/>
      </w:r>
      <w:r w:rsidR="008E5409" w:rsidRPr="002565BB">
        <w:rPr>
          <w:rFonts w:ascii="Arial" w:hAnsi="Arial" w:cs="Arial"/>
          <w:sz w:val="20"/>
          <w:szCs w:val="20"/>
        </w:rPr>
        <w:t>The above-referenced</w:t>
      </w:r>
      <w:r w:rsidRPr="002565BB">
        <w:rPr>
          <w:rFonts w:ascii="Arial" w:hAnsi="Arial" w:cs="Arial"/>
          <w:sz w:val="20"/>
          <w:szCs w:val="20"/>
        </w:rPr>
        <w:t xml:space="preserve"> </w:t>
      </w:r>
      <w:r w:rsidR="00CA5BAE" w:rsidRPr="00CA5BAE">
        <w:rPr>
          <w:rFonts w:ascii="Arial" w:hAnsi="Arial" w:cs="Arial"/>
          <w:b/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listEntry w:val="&lt;&lt;select and choose the regulation type&gt;&gt;"/>
              <w:listEntry w:val="regulation"/>
              <w:listEntry w:val="technical amendment regulation"/>
            </w:ddList>
          </w:ffData>
        </w:fldChar>
      </w:r>
      <w:bookmarkStart w:id="3" w:name="Dropdown1"/>
      <w:r w:rsidR="00CA5BAE" w:rsidRPr="00CA5BAE">
        <w:rPr>
          <w:rFonts w:ascii="Arial" w:hAnsi="Arial" w:cs="Arial"/>
          <w:b/>
          <w:sz w:val="20"/>
          <w:szCs w:val="20"/>
        </w:rPr>
        <w:instrText xml:space="preserve"> FORMDROPDOWN </w:instrText>
      </w:r>
      <w:r w:rsidR="0066476E">
        <w:rPr>
          <w:rFonts w:ascii="Arial" w:hAnsi="Arial" w:cs="Arial"/>
          <w:b/>
          <w:sz w:val="20"/>
          <w:szCs w:val="20"/>
        </w:rPr>
      </w:r>
      <w:r w:rsidR="0066476E">
        <w:rPr>
          <w:rFonts w:ascii="Arial" w:hAnsi="Arial" w:cs="Arial"/>
          <w:b/>
          <w:sz w:val="20"/>
          <w:szCs w:val="20"/>
        </w:rPr>
        <w:fldChar w:fldCharType="separate"/>
      </w:r>
      <w:r w:rsidR="00CA5BAE" w:rsidRPr="00CA5BAE">
        <w:rPr>
          <w:rFonts w:ascii="Arial" w:hAnsi="Arial" w:cs="Arial"/>
          <w:b/>
          <w:sz w:val="20"/>
          <w:szCs w:val="20"/>
        </w:rPr>
        <w:fldChar w:fldCharType="end"/>
      </w:r>
      <w:bookmarkEnd w:id="3"/>
      <w:r w:rsidR="008E5409" w:rsidRPr="002565BB">
        <w:rPr>
          <w:rFonts w:ascii="Arial" w:hAnsi="Arial" w:cs="Arial"/>
          <w:sz w:val="20"/>
          <w:szCs w:val="20"/>
        </w:rPr>
        <w:t xml:space="preserve"> is </w:t>
      </w:r>
      <w:r w:rsidRPr="002565BB">
        <w:rPr>
          <w:rFonts w:ascii="Arial" w:hAnsi="Arial" w:cs="Arial"/>
          <w:sz w:val="20"/>
          <w:szCs w:val="20"/>
        </w:rPr>
        <w:t xml:space="preserve">proposed </w:t>
      </w:r>
      <w:r w:rsidR="008E5409" w:rsidRPr="002565BB">
        <w:rPr>
          <w:rFonts w:ascii="Arial" w:hAnsi="Arial" w:cs="Arial"/>
          <w:sz w:val="20"/>
          <w:szCs w:val="20"/>
        </w:rPr>
        <w:t xml:space="preserve">pursuant to the following </w:t>
      </w:r>
      <w:r w:rsidR="00F9504D" w:rsidRPr="002565BB">
        <w:rPr>
          <w:rFonts w:ascii="Arial" w:hAnsi="Arial" w:cs="Arial"/>
          <w:sz w:val="20"/>
          <w:szCs w:val="20"/>
        </w:rPr>
        <w:t>statutory</w:t>
      </w:r>
      <w:r w:rsidR="00817800" w:rsidRPr="002565BB">
        <w:rPr>
          <w:rFonts w:ascii="Arial" w:hAnsi="Arial" w:cs="Arial"/>
          <w:sz w:val="20"/>
          <w:szCs w:val="20"/>
        </w:rPr>
        <w:t xml:space="preserve"> authority or authorities:</w:t>
      </w:r>
      <w:r w:rsidR="00EA155D" w:rsidRPr="002565BB">
        <w:rPr>
          <w:rFonts w:ascii="Arial" w:hAnsi="Arial" w:cs="Arial"/>
          <w:sz w:val="20"/>
          <w:szCs w:val="20"/>
        </w:rPr>
        <w:t xml:space="preserve"> </w:t>
      </w:r>
      <w:r w:rsidR="002565BB" w:rsidRPr="00CA5BAE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&lt;&lt;select and enter authorizing CGS Section(s) and authorizing public acts not yet added to the CGS&gt;&gt;"/>
            </w:textInput>
          </w:ffData>
        </w:fldChar>
      </w:r>
      <w:r w:rsidR="002565BB" w:rsidRPr="00CA5BAE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2565BB" w:rsidRPr="00CA5BAE">
        <w:rPr>
          <w:rFonts w:ascii="Arial" w:hAnsi="Arial" w:cs="Arial"/>
          <w:b/>
          <w:sz w:val="20"/>
          <w:szCs w:val="20"/>
        </w:rPr>
      </w:r>
      <w:r w:rsidR="002565BB" w:rsidRPr="00CA5BAE">
        <w:rPr>
          <w:rFonts w:ascii="Arial" w:hAnsi="Arial" w:cs="Arial"/>
          <w:b/>
          <w:sz w:val="20"/>
          <w:szCs w:val="20"/>
        </w:rPr>
        <w:fldChar w:fldCharType="separate"/>
      </w:r>
      <w:r w:rsidR="002565BB" w:rsidRPr="00CA5BAE">
        <w:rPr>
          <w:rFonts w:ascii="Arial" w:hAnsi="Arial" w:cs="Arial"/>
          <w:b/>
          <w:noProof/>
          <w:sz w:val="20"/>
          <w:szCs w:val="20"/>
        </w:rPr>
        <w:t>&lt;&lt;select and enter authorizing CGS Section(s) and authorizing public acts not yet added to the CGS&gt;&gt;</w:t>
      </w:r>
      <w:r w:rsidR="002565BB" w:rsidRPr="00CA5BAE">
        <w:rPr>
          <w:rFonts w:ascii="Arial" w:hAnsi="Arial" w:cs="Arial"/>
          <w:b/>
          <w:sz w:val="20"/>
          <w:szCs w:val="20"/>
        </w:rPr>
        <w:fldChar w:fldCharType="end"/>
      </w:r>
    </w:p>
    <w:p w:rsidR="00EF2957" w:rsidRPr="002565BB" w:rsidRDefault="00B777A4" w:rsidP="008E6FD9">
      <w:pPr>
        <w:spacing w:line="264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45085</wp:posOffset>
                </wp:positionV>
                <wp:extent cx="5905500" cy="0"/>
                <wp:effectExtent l="8890" t="6985" r="10160" b="1206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887C4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.7pt;margin-top:3.55pt;width:46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"/>
            </w:pict>
          </mc:Fallback>
        </mc:AlternateContent>
      </w:r>
      <w:r w:rsidR="00EF2957">
        <w:rPr>
          <w:rFonts w:ascii="Arial" w:hAnsi="Arial" w:cs="Arial"/>
          <w:sz w:val="20"/>
          <w:szCs w:val="20"/>
        </w:rPr>
        <w:softHyphen/>
      </w:r>
      <w:r w:rsidR="00EF2957">
        <w:rPr>
          <w:rFonts w:ascii="Arial" w:hAnsi="Arial" w:cs="Arial"/>
          <w:sz w:val="20"/>
          <w:szCs w:val="20"/>
        </w:rPr>
        <w:softHyphen/>
      </w:r>
      <w:r w:rsidR="00EF2957">
        <w:rPr>
          <w:rFonts w:ascii="Arial" w:hAnsi="Arial" w:cs="Arial"/>
          <w:sz w:val="20"/>
          <w:szCs w:val="20"/>
        </w:rPr>
        <w:softHyphen/>
      </w:r>
      <w:r w:rsidR="00EF2957">
        <w:rPr>
          <w:rFonts w:ascii="Arial" w:hAnsi="Arial" w:cs="Arial"/>
          <w:sz w:val="20"/>
          <w:szCs w:val="20"/>
        </w:rPr>
        <w:softHyphen/>
      </w:r>
      <w:r w:rsidR="00EF2957">
        <w:rPr>
          <w:rFonts w:ascii="Arial" w:hAnsi="Arial" w:cs="Arial"/>
          <w:sz w:val="20"/>
          <w:szCs w:val="20"/>
        </w:rPr>
        <w:softHyphen/>
      </w:r>
      <w:r w:rsidR="00EF2957">
        <w:rPr>
          <w:rFonts w:ascii="Arial" w:hAnsi="Arial" w:cs="Arial"/>
          <w:sz w:val="20"/>
          <w:szCs w:val="20"/>
        </w:rPr>
        <w:softHyphen/>
      </w:r>
      <w:r w:rsidR="00EF2957">
        <w:rPr>
          <w:rFonts w:ascii="Arial" w:hAnsi="Arial" w:cs="Arial"/>
          <w:sz w:val="20"/>
          <w:szCs w:val="20"/>
        </w:rPr>
        <w:softHyphen/>
      </w:r>
      <w:r w:rsidR="00EF2957">
        <w:rPr>
          <w:rFonts w:ascii="Arial" w:hAnsi="Arial" w:cs="Arial"/>
          <w:sz w:val="20"/>
          <w:szCs w:val="20"/>
        </w:rPr>
        <w:softHyphen/>
      </w:r>
      <w:r w:rsidR="00EF2957">
        <w:rPr>
          <w:rFonts w:ascii="Arial" w:hAnsi="Arial" w:cs="Arial"/>
          <w:sz w:val="20"/>
          <w:szCs w:val="20"/>
        </w:rPr>
        <w:softHyphen/>
      </w:r>
      <w:r w:rsidR="00EF2957">
        <w:rPr>
          <w:rFonts w:ascii="Arial" w:hAnsi="Arial" w:cs="Arial"/>
          <w:sz w:val="20"/>
          <w:szCs w:val="20"/>
        </w:rPr>
        <w:softHyphen/>
      </w:r>
      <w:r w:rsidR="00EF2957">
        <w:rPr>
          <w:rFonts w:ascii="Arial" w:hAnsi="Arial" w:cs="Arial"/>
          <w:sz w:val="20"/>
          <w:szCs w:val="20"/>
        </w:rPr>
        <w:softHyphen/>
      </w:r>
      <w:r w:rsidR="00EF2957">
        <w:rPr>
          <w:rFonts w:ascii="Arial" w:hAnsi="Arial" w:cs="Arial"/>
          <w:sz w:val="20"/>
          <w:szCs w:val="20"/>
        </w:rPr>
        <w:softHyphen/>
      </w:r>
      <w:r w:rsidR="00EF2957">
        <w:rPr>
          <w:rFonts w:ascii="Arial" w:hAnsi="Arial" w:cs="Arial"/>
          <w:sz w:val="20"/>
          <w:szCs w:val="20"/>
        </w:rPr>
        <w:softHyphen/>
      </w:r>
      <w:r w:rsidR="00EF2957">
        <w:rPr>
          <w:rFonts w:ascii="Arial" w:hAnsi="Arial" w:cs="Arial"/>
          <w:sz w:val="20"/>
          <w:szCs w:val="20"/>
        </w:rPr>
        <w:softHyphen/>
      </w:r>
      <w:r w:rsidR="00EF2957">
        <w:rPr>
          <w:rFonts w:ascii="Arial" w:hAnsi="Arial" w:cs="Arial"/>
          <w:sz w:val="20"/>
          <w:szCs w:val="20"/>
        </w:rPr>
        <w:softHyphen/>
      </w:r>
    </w:p>
    <w:p w:rsidR="00096ECF" w:rsidRPr="004D3CB8" w:rsidRDefault="00D66698" w:rsidP="008E6FD9">
      <w:pPr>
        <w:rPr>
          <w:rFonts w:ascii="Arial" w:hAnsi="Arial" w:cs="Arial"/>
          <w:i/>
          <w:sz w:val="18"/>
          <w:szCs w:val="18"/>
        </w:rPr>
      </w:pPr>
      <w:r w:rsidRPr="004D3CB8">
        <w:rPr>
          <w:rFonts w:ascii="Arial" w:hAnsi="Arial" w:cs="Arial"/>
          <w:i/>
          <w:sz w:val="18"/>
          <w:szCs w:val="18"/>
        </w:rPr>
        <w:t>For technical amendme</w:t>
      </w:r>
      <w:r w:rsidR="005B4F2A" w:rsidRPr="004D3CB8">
        <w:rPr>
          <w:rFonts w:ascii="Arial" w:hAnsi="Arial" w:cs="Arial"/>
          <w:i/>
          <w:sz w:val="18"/>
          <w:szCs w:val="18"/>
        </w:rPr>
        <w:t xml:space="preserve">nt regulations proposed </w:t>
      </w:r>
      <w:r w:rsidR="00EF2957" w:rsidRPr="004D3CB8">
        <w:rPr>
          <w:rFonts w:ascii="Arial" w:hAnsi="Arial" w:cs="Arial"/>
          <w:i/>
          <w:sz w:val="18"/>
          <w:szCs w:val="18"/>
        </w:rPr>
        <w:t>without a comment period</w:t>
      </w:r>
      <w:r w:rsidRPr="004D3CB8">
        <w:rPr>
          <w:rFonts w:ascii="Arial" w:hAnsi="Arial" w:cs="Arial"/>
          <w:i/>
          <w:sz w:val="18"/>
          <w:szCs w:val="18"/>
        </w:rPr>
        <w:t xml:space="preserve">, </w:t>
      </w:r>
      <w:r w:rsidR="00096ECF" w:rsidRPr="004D3CB8">
        <w:rPr>
          <w:rFonts w:ascii="Arial" w:hAnsi="Arial" w:cs="Arial"/>
          <w:i/>
          <w:sz w:val="18"/>
          <w:szCs w:val="18"/>
        </w:rPr>
        <w:t>complete</w:t>
      </w:r>
      <w:r w:rsidR="00EF2957" w:rsidRPr="004D3CB8">
        <w:rPr>
          <w:rFonts w:ascii="Arial" w:hAnsi="Arial" w:cs="Arial"/>
          <w:i/>
          <w:sz w:val="18"/>
          <w:szCs w:val="18"/>
        </w:rPr>
        <w:t xml:space="preserve"> #2</w:t>
      </w:r>
      <w:r w:rsidR="004D3CB8">
        <w:rPr>
          <w:rFonts w:ascii="Arial" w:hAnsi="Arial" w:cs="Arial"/>
          <w:i/>
          <w:sz w:val="18"/>
          <w:szCs w:val="18"/>
        </w:rPr>
        <w:t xml:space="preserve"> below</w:t>
      </w:r>
      <w:r w:rsidR="00FA468C" w:rsidRPr="004D3CB8">
        <w:rPr>
          <w:rFonts w:ascii="Arial" w:hAnsi="Arial" w:cs="Arial"/>
          <w:i/>
          <w:sz w:val="18"/>
          <w:szCs w:val="18"/>
        </w:rPr>
        <w:t>,</w:t>
      </w:r>
      <w:r w:rsidRPr="004D3CB8">
        <w:rPr>
          <w:rFonts w:ascii="Arial" w:hAnsi="Arial" w:cs="Arial"/>
          <w:i/>
          <w:sz w:val="18"/>
          <w:szCs w:val="18"/>
        </w:rPr>
        <w:t xml:space="preserve"> then skip to </w:t>
      </w:r>
      <w:r w:rsidR="00096ECF" w:rsidRPr="004D3CB8">
        <w:rPr>
          <w:rFonts w:ascii="Arial" w:hAnsi="Arial" w:cs="Arial"/>
          <w:i/>
          <w:sz w:val="18"/>
          <w:szCs w:val="18"/>
        </w:rPr>
        <w:t>#</w:t>
      </w:r>
      <w:r w:rsidR="00EF2957" w:rsidRPr="004D3CB8">
        <w:rPr>
          <w:rFonts w:ascii="Arial" w:hAnsi="Arial" w:cs="Arial"/>
          <w:i/>
          <w:sz w:val="18"/>
          <w:szCs w:val="18"/>
        </w:rPr>
        <w:t>8</w:t>
      </w:r>
      <w:r w:rsidR="004D3CB8" w:rsidRPr="004D3CB8">
        <w:rPr>
          <w:rFonts w:ascii="Arial" w:hAnsi="Arial" w:cs="Arial"/>
          <w:i/>
          <w:sz w:val="18"/>
          <w:szCs w:val="18"/>
        </w:rPr>
        <w:t>.</w:t>
      </w:r>
    </w:p>
    <w:p w:rsidR="00EF2957" w:rsidRDefault="00B777A4" w:rsidP="008E6FD9">
      <w:pPr>
        <w:spacing w:before="120" w:after="240" w:line="25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619760</wp:posOffset>
                </wp:positionV>
                <wp:extent cx="5905500" cy="0"/>
                <wp:effectExtent l="8890" t="10160" r="10160" b="889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52D26F" id="AutoShape 6" o:spid="_x0000_s1026" type="#_x0000_t32" style="position:absolute;margin-left:.7pt;margin-top:48.8pt;width:4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"/>
            </w:pict>
          </mc:Fallback>
        </mc:AlternateContent>
      </w:r>
      <w:r w:rsidR="00096ECF" w:rsidRPr="002565BB">
        <w:rPr>
          <w:rFonts w:ascii="Arial" w:hAnsi="Arial" w:cs="Arial"/>
          <w:sz w:val="20"/>
          <w:szCs w:val="20"/>
        </w:rPr>
        <w:t xml:space="preserve">     (2)</w:t>
      </w:r>
      <w:r w:rsidR="00096ECF" w:rsidRPr="002565BB">
        <w:rPr>
          <w:rFonts w:ascii="Arial" w:hAnsi="Arial" w:cs="Arial"/>
          <w:sz w:val="20"/>
          <w:szCs w:val="20"/>
        </w:rPr>
        <w:tab/>
      </w:r>
      <w:r w:rsidR="007362BA" w:rsidRPr="002565BB">
        <w:rPr>
          <w:rFonts w:ascii="Arial" w:hAnsi="Arial" w:cs="Arial"/>
          <w:sz w:val="20"/>
          <w:szCs w:val="20"/>
        </w:rPr>
        <w:t xml:space="preserve">As permitted by Section 4-168(h) of the </w:t>
      </w:r>
      <w:r w:rsidR="007362BA" w:rsidRPr="002565BB">
        <w:rPr>
          <w:rFonts w:ascii="Arial" w:hAnsi="Arial" w:cs="Arial"/>
          <w:i/>
          <w:sz w:val="20"/>
          <w:szCs w:val="20"/>
        </w:rPr>
        <w:t>Connecticut General Statutes</w:t>
      </w:r>
      <w:r w:rsidR="007362BA" w:rsidRPr="002565BB">
        <w:rPr>
          <w:rFonts w:ascii="Arial" w:hAnsi="Arial" w:cs="Arial"/>
          <w:sz w:val="20"/>
          <w:szCs w:val="20"/>
        </w:rPr>
        <w:t>, t</w:t>
      </w:r>
      <w:r w:rsidR="00E77672" w:rsidRPr="002565BB">
        <w:rPr>
          <w:rFonts w:ascii="Arial" w:hAnsi="Arial" w:cs="Arial"/>
          <w:sz w:val="20"/>
          <w:szCs w:val="20"/>
        </w:rPr>
        <w:t>he agency elected to proceed without prior notice or hearing</w:t>
      </w:r>
      <w:r w:rsidR="007362BA" w:rsidRPr="002565BB">
        <w:rPr>
          <w:rFonts w:ascii="Arial" w:hAnsi="Arial" w:cs="Arial"/>
          <w:sz w:val="20"/>
          <w:szCs w:val="20"/>
        </w:rPr>
        <w:t xml:space="preserve"> and posted the </w:t>
      </w:r>
      <w:r w:rsidR="002565BB" w:rsidRPr="002565BB">
        <w:rPr>
          <w:rFonts w:ascii="Arial" w:hAnsi="Arial" w:cs="Arial"/>
          <w:sz w:val="20"/>
          <w:szCs w:val="20"/>
        </w:rPr>
        <w:t xml:space="preserve">text of the </w:t>
      </w:r>
      <w:r w:rsidR="007362BA" w:rsidRPr="002565BB">
        <w:rPr>
          <w:rFonts w:ascii="Arial" w:hAnsi="Arial" w:cs="Arial"/>
          <w:sz w:val="20"/>
          <w:szCs w:val="20"/>
        </w:rPr>
        <w:t>proposed technical amendment</w:t>
      </w:r>
      <w:r w:rsidR="00F26EA3" w:rsidRPr="002565BB">
        <w:rPr>
          <w:rFonts w:ascii="Arial" w:hAnsi="Arial" w:cs="Arial"/>
          <w:sz w:val="20"/>
          <w:szCs w:val="20"/>
        </w:rPr>
        <w:t xml:space="preserve"> </w:t>
      </w:r>
      <w:r w:rsidR="007362BA" w:rsidRPr="002565BB">
        <w:rPr>
          <w:rFonts w:ascii="Arial" w:hAnsi="Arial" w:cs="Arial"/>
          <w:sz w:val="20"/>
          <w:szCs w:val="20"/>
        </w:rPr>
        <w:t>regulation on</w:t>
      </w:r>
      <w:r w:rsidR="00E77672" w:rsidRPr="002565BB">
        <w:rPr>
          <w:rFonts w:ascii="Arial" w:hAnsi="Arial" w:cs="Arial"/>
          <w:sz w:val="20"/>
          <w:szCs w:val="20"/>
        </w:rPr>
        <w:t xml:space="preserve"> eRegulations System</w:t>
      </w:r>
      <w:r w:rsidR="004A7A1B" w:rsidRPr="002565BB">
        <w:rPr>
          <w:rFonts w:ascii="Arial" w:hAnsi="Arial" w:cs="Arial"/>
          <w:sz w:val="20"/>
          <w:szCs w:val="20"/>
        </w:rPr>
        <w:t xml:space="preserve"> </w:t>
      </w:r>
      <w:r w:rsidR="005B4F2A">
        <w:rPr>
          <w:rFonts w:ascii="Arial" w:hAnsi="Arial" w:cs="Arial"/>
          <w:sz w:val="20"/>
          <w:szCs w:val="20"/>
        </w:rPr>
        <w:t xml:space="preserve">website </w:t>
      </w:r>
      <w:r w:rsidR="004A7A1B" w:rsidRPr="002565BB">
        <w:rPr>
          <w:rFonts w:ascii="Arial" w:hAnsi="Arial" w:cs="Arial"/>
          <w:sz w:val="20"/>
          <w:szCs w:val="20"/>
        </w:rPr>
        <w:t xml:space="preserve">on </w:t>
      </w:r>
      <w:r w:rsidR="004A7A1B" w:rsidRPr="00CA5BAE">
        <w:rPr>
          <w:rFonts w:ascii="Arial" w:hAnsi="Arial" w:cs="Arial"/>
          <w:b/>
          <w:sz w:val="20"/>
          <w:szCs w:val="20"/>
        </w:rPr>
        <w:fldChar w:fldCharType="begin">
          <w:ffData>
            <w:name w:val="Text18"/>
            <w:enabled/>
            <w:calcOnExit w:val="0"/>
            <w:textInput>
              <w:default w:val="&lt;&lt;select and enter the date of posting&gt;&gt;"/>
            </w:textInput>
          </w:ffData>
        </w:fldChar>
      </w:r>
      <w:bookmarkStart w:id="4" w:name="Text18"/>
      <w:r w:rsidR="004A7A1B" w:rsidRPr="00CA5BAE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4A7A1B" w:rsidRPr="00CA5BAE">
        <w:rPr>
          <w:rFonts w:ascii="Arial" w:hAnsi="Arial" w:cs="Arial"/>
          <w:b/>
          <w:sz w:val="20"/>
          <w:szCs w:val="20"/>
        </w:rPr>
      </w:r>
      <w:r w:rsidR="004A7A1B" w:rsidRPr="00CA5BAE">
        <w:rPr>
          <w:rFonts w:ascii="Arial" w:hAnsi="Arial" w:cs="Arial"/>
          <w:b/>
          <w:sz w:val="20"/>
          <w:szCs w:val="20"/>
        </w:rPr>
        <w:fldChar w:fldCharType="separate"/>
      </w:r>
      <w:r w:rsidR="004A7A1B" w:rsidRPr="00CA5BAE">
        <w:rPr>
          <w:rFonts w:ascii="Arial" w:hAnsi="Arial" w:cs="Arial"/>
          <w:b/>
          <w:noProof/>
          <w:sz w:val="20"/>
          <w:szCs w:val="20"/>
        </w:rPr>
        <w:t>&lt;&lt;select and enter the date of posting&gt;&gt;</w:t>
      </w:r>
      <w:r w:rsidR="004A7A1B" w:rsidRPr="00CA5BAE">
        <w:rPr>
          <w:rFonts w:ascii="Arial" w:hAnsi="Arial" w:cs="Arial"/>
          <w:b/>
          <w:sz w:val="20"/>
          <w:szCs w:val="20"/>
        </w:rPr>
        <w:fldChar w:fldCharType="end"/>
      </w:r>
      <w:bookmarkEnd w:id="4"/>
      <w:r w:rsidR="00817800" w:rsidRPr="002565BB">
        <w:rPr>
          <w:rFonts w:ascii="Arial" w:hAnsi="Arial" w:cs="Arial"/>
          <w:sz w:val="20"/>
          <w:szCs w:val="20"/>
        </w:rPr>
        <w:t>.</w:t>
      </w:r>
    </w:p>
    <w:p w:rsidR="004D3CB8" w:rsidRPr="004D3CB8" w:rsidRDefault="00096ECF" w:rsidP="008E6FD9">
      <w:pPr>
        <w:spacing w:before="280"/>
        <w:rPr>
          <w:rFonts w:ascii="Arial" w:hAnsi="Arial" w:cs="Arial"/>
          <w:i/>
          <w:sz w:val="18"/>
          <w:szCs w:val="18"/>
        </w:rPr>
      </w:pPr>
      <w:r w:rsidRPr="004D3CB8">
        <w:rPr>
          <w:rFonts w:ascii="Arial" w:hAnsi="Arial" w:cs="Arial"/>
          <w:i/>
          <w:sz w:val="18"/>
          <w:szCs w:val="18"/>
        </w:rPr>
        <w:t>For all other non-emergency proposed regulations, complete #</w:t>
      </w:r>
      <w:r w:rsidR="00EF2957" w:rsidRPr="004D3CB8">
        <w:rPr>
          <w:rFonts w:ascii="Arial" w:hAnsi="Arial" w:cs="Arial"/>
          <w:i/>
          <w:sz w:val="18"/>
          <w:szCs w:val="18"/>
        </w:rPr>
        <w:t>3</w:t>
      </w:r>
      <w:r w:rsidRPr="004D3CB8">
        <w:rPr>
          <w:rFonts w:ascii="Arial" w:hAnsi="Arial" w:cs="Arial"/>
          <w:i/>
          <w:sz w:val="18"/>
          <w:szCs w:val="18"/>
        </w:rPr>
        <w:t xml:space="preserve"> - #</w:t>
      </w:r>
      <w:r w:rsidR="00EF2957" w:rsidRPr="004D3CB8">
        <w:rPr>
          <w:rFonts w:ascii="Arial" w:hAnsi="Arial" w:cs="Arial"/>
          <w:i/>
          <w:sz w:val="18"/>
          <w:szCs w:val="18"/>
        </w:rPr>
        <w:t>7</w:t>
      </w:r>
      <w:r w:rsidR="004D3CB8">
        <w:rPr>
          <w:rFonts w:ascii="Arial" w:hAnsi="Arial" w:cs="Arial"/>
          <w:i/>
          <w:sz w:val="18"/>
          <w:szCs w:val="18"/>
        </w:rPr>
        <w:t xml:space="preserve"> below</w:t>
      </w:r>
      <w:r w:rsidR="00FA468C" w:rsidRPr="004D3CB8">
        <w:rPr>
          <w:rFonts w:ascii="Arial" w:hAnsi="Arial" w:cs="Arial"/>
          <w:i/>
          <w:sz w:val="18"/>
          <w:szCs w:val="18"/>
        </w:rPr>
        <w:t>, then complete #8</w:t>
      </w:r>
      <w:r w:rsidRPr="004D3CB8">
        <w:rPr>
          <w:rFonts w:ascii="Arial" w:hAnsi="Arial" w:cs="Arial"/>
          <w:i/>
          <w:sz w:val="18"/>
          <w:szCs w:val="18"/>
        </w:rPr>
        <w:t>)</w:t>
      </w:r>
    </w:p>
    <w:p w:rsidR="00F41D2B" w:rsidRPr="002565BB" w:rsidRDefault="00D66698" w:rsidP="008E6FD9">
      <w:pPr>
        <w:spacing w:before="120" w:line="276" w:lineRule="auto"/>
        <w:rPr>
          <w:rFonts w:ascii="Arial" w:hAnsi="Arial" w:cs="Arial"/>
          <w:sz w:val="20"/>
          <w:szCs w:val="20"/>
        </w:rPr>
      </w:pPr>
      <w:r w:rsidRPr="002565BB">
        <w:rPr>
          <w:rFonts w:ascii="Arial" w:hAnsi="Arial" w:cs="Arial"/>
          <w:sz w:val="20"/>
          <w:szCs w:val="20"/>
        </w:rPr>
        <w:t xml:space="preserve">     </w:t>
      </w:r>
      <w:r w:rsidR="00F41D2B" w:rsidRPr="002565BB">
        <w:rPr>
          <w:rFonts w:ascii="Arial" w:hAnsi="Arial" w:cs="Arial"/>
          <w:sz w:val="20"/>
          <w:szCs w:val="20"/>
        </w:rPr>
        <w:t>(</w:t>
      </w:r>
      <w:r w:rsidR="00EF2957">
        <w:rPr>
          <w:rFonts w:ascii="Arial" w:hAnsi="Arial" w:cs="Arial"/>
          <w:sz w:val="20"/>
          <w:szCs w:val="20"/>
        </w:rPr>
        <w:t>3</w:t>
      </w:r>
      <w:r w:rsidR="00F41D2B" w:rsidRPr="002565BB">
        <w:rPr>
          <w:rFonts w:ascii="Arial" w:hAnsi="Arial" w:cs="Arial"/>
          <w:sz w:val="20"/>
          <w:szCs w:val="20"/>
        </w:rPr>
        <w:t>)</w:t>
      </w:r>
      <w:r w:rsidR="00096ECF" w:rsidRPr="002565BB">
        <w:rPr>
          <w:rFonts w:ascii="Arial" w:hAnsi="Arial" w:cs="Arial"/>
          <w:sz w:val="20"/>
          <w:szCs w:val="20"/>
        </w:rPr>
        <w:tab/>
      </w:r>
      <w:r w:rsidR="00C14005" w:rsidRPr="002565BB">
        <w:rPr>
          <w:rFonts w:ascii="Arial" w:hAnsi="Arial" w:cs="Arial"/>
          <w:sz w:val="20"/>
          <w:szCs w:val="20"/>
        </w:rPr>
        <w:t>T</w:t>
      </w:r>
      <w:r w:rsidR="007362BA" w:rsidRPr="002565BB">
        <w:rPr>
          <w:rFonts w:ascii="Arial" w:hAnsi="Arial" w:cs="Arial"/>
          <w:sz w:val="20"/>
          <w:szCs w:val="20"/>
        </w:rPr>
        <w:t xml:space="preserve">he agency posted notice of intent with a specified comment period of not less than 30 days </w:t>
      </w:r>
      <w:r w:rsidR="00C14005" w:rsidRPr="002565BB">
        <w:rPr>
          <w:rFonts w:ascii="Arial" w:hAnsi="Arial" w:cs="Arial"/>
          <w:sz w:val="20"/>
          <w:szCs w:val="20"/>
        </w:rPr>
        <w:t>to</w:t>
      </w:r>
      <w:r w:rsidR="007362BA" w:rsidRPr="002565BB">
        <w:rPr>
          <w:rFonts w:ascii="Arial" w:hAnsi="Arial" w:cs="Arial"/>
          <w:sz w:val="20"/>
          <w:szCs w:val="20"/>
        </w:rPr>
        <w:t xml:space="preserve"> the eRegulations System</w:t>
      </w:r>
      <w:r w:rsidR="00C14005" w:rsidRPr="002565BB">
        <w:rPr>
          <w:rFonts w:ascii="Arial" w:hAnsi="Arial" w:cs="Arial"/>
          <w:sz w:val="20"/>
          <w:szCs w:val="20"/>
        </w:rPr>
        <w:t xml:space="preserve"> </w:t>
      </w:r>
      <w:r w:rsidR="005B4F2A">
        <w:rPr>
          <w:rFonts w:ascii="Arial" w:hAnsi="Arial" w:cs="Arial"/>
          <w:sz w:val="20"/>
          <w:szCs w:val="20"/>
        </w:rPr>
        <w:t xml:space="preserve">website </w:t>
      </w:r>
      <w:r w:rsidR="00C14005" w:rsidRPr="002565BB">
        <w:rPr>
          <w:rFonts w:ascii="Arial" w:hAnsi="Arial" w:cs="Arial"/>
          <w:sz w:val="20"/>
          <w:szCs w:val="20"/>
        </w:rPr>
        <w:t xml:space="preserve">on </w:t>
      </w:r>
      <w:r w:rsidR="00C14005" w:rsidRPr="00CA5BAE">
        <w:rPr>
          <w:rFonts w:ascii="Arial" w:hAnsi="Arial" w:cs="Arial"/>
          <w:b/>
          <w:sz w:val="20"/>
          <w:szCs w:val="20"/>
        </w:rPr>
        <w:fldChar w:fldCharType="begin">
          <w:ffData>
            <w:name w:val="Text18"/>
            <w:enabled/>
            <w:calcOnExit w:val="0"/>
            <w:textInput>
              <w:default w:val="&lt;&lt;select and enter the date of posting&gt;&gt;"/>
            </w:textInput>
          </w:ffData>
        </w:fldChar>
      </w:r>
      <w:r w:rsidR="00C14005" w:rsidRPr="00CA5BAE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C14005" w:rsidRPr="00CA5BAE">
        <w:rPr>
          <w:rFonts w:ascii="Arial" w:hAnsi="Arial" w:cs="Arial"/>
          <w:b/>
          <w:sz w:val="20"/>
          <w:szCs w:val="20"/>
        </w:rPr>
      </w:r>
      <w:r w:rsidR="00C14005" w:rsidRPr="00CA5BAE">
        <w:rPr>
          <w:rFonts w:ascii="Arial" w:hAnsi="Arial" w:cs="Arial"/>
          <w:b/>
          <w:sz w:val="20"/>
          <w:szCs w:val="20"/>
        </w:rPr>
        <w:fldChar w:fldCharType="separate"/>
      </w:r>
      <w:r w:rsidR="00C14005" w:rsidRPr="00CA5BAE">
        <w:rPr>
          <w:rFonts w:ascii="Arial" w:hAnsi="Arial" w:cs="Arial"/>
          <w:b/>
          <w:sz w:val="20"/>
          <w:szCs w:val="20"/>
        </w:rPr>
        <w:t>&lt;&lt;select and enter the date of posting&gt;&gt;</w:t>
      </w:r>
      <w:r w:rsidR="00C14005" w:rsidRPr="00CA5BAE">
        <w:rPr>
          <w:rFonts w:ascii="Arial" w:hAnsi="Arial" w:cs="Arial"/>
          <w:b/>
          <w:sz w:val="20"/>
          <w:szCs w:val="20"/>
        </w:rPr>
        <w:fldChar w:fldCharType="end"/>
      </w:r>
      <w:r w:rsidR="007362BA" w:rsidRPr="002565BB">
        <w:rPr>
          <w:rFonts w:ascii="Arial" w:hAnsi="Arial" w:cs="Arial"/>
          <w:sz w:val="20"/>
          <w:szCs w:val="20"/>
        </w:rPr>
        <w:t>.</w:t>
      </w:r>
      <w:r w:rsidR="00F41D2B" w:rsidRPr="002565BB">
        <w:rPr>
          <w:rFonts w:ascii="Arial" w:hAnsi="Arial" w:cs="Arial"/>
          <w:sz w:val="20"/>
          <w:szCs w:val="20"/>
        </w:rPr>
        <w:t xml:space="preserve">  </w:t>
      </w:r>
    </w:p>
    <w:p w:rsidR="00F41D2B" w:rsidRPr="002565BB" w:rsidRDefault="00F41D2B" w:rsidP="008E6FD9">
      <w:pPr>
        <w:spacing w:before="60" w:after="120" w:line="252" w:lineRule="auto"/>
        <w:rPr>
          <w:rFonts w:ascii="Arial" w:hAnsi="Arial" w:cs="Arial"/>
          <w:sz w:val="20"/>
          <w:szCs w:val="20"/>
        </w:rPr>
      </w:pPr>
      <w:r w:rsidRPr="002565BB">
        <w:rPr>
          <w:rFonts w:ascii="Arial" w:hAnsi="Arial" w:cs="Arial"/>
          <w:sz w:val="20"/>
          <w:szCs w:val="20"/>
        </w:rPr>
        <w:t xml:space="preserve">     (</w:t>
      </w:r>
      <w:r w:rsidR="00EF2957">
        <w:rPr>
          <w:rFonts w:ascii="Arial" w:hAnsi="Arial" w:cs="Arial"/>
          <w:sz w:val="20"/>
          <w:szCs w:val="20"/>
        </w:rPr>
        <w:t>4</w:t>
      </w:r>
      <w:r w:rsidRPr="002565BB">
        <w:rPr>
          <w:rFonts w:ascii="Arial" w:hAnsi="Arial" w:cs="Arial"/>
          <w:sz w:val="20"/>
          <w:szCs w:val="20"/>
        </w:rPr>
        <w:t>)</w:t>
      </w:r>
      <w:r w:rsidRPr="002565BB">
        <w:rPr>
          <w:rFonts w:ascii="Arial" w:hAnsi="Arial" w:cs="Arial"/>
          <w:sz w:val="20"/>
          <w:szCs w:val="20"/>
        </w:rPr>
        <w:tab/>
      </w:r>
      <w:r w:rsidR="00D45A9B" w:rsidRPr="00172647">
        <w:rPr>
          <w:rFonts w:ascii="Arial" w:hAnsi="Arial" w:cs="Arial"/>
          <w:i/>
          <w:sz w:val="16"/>
          <w:szCs w:val="16"/>
        </w:rPr>
        <w:t xml:space="preserve">(Complete </w:t>
      </w:r>
      <w:r w:rsidR="00D45A9B" w:rsidRPr="00172647">
        <w:rPr>
          <w:rFonts w:ascii="Arial" w:hAnsi="Arial" w:cs="Arial"/>
          <w:i/>
          <w:sz w:val="16"/>
          <w:szCs w:val="16"/>
          <w:u w:val="single"/>
        </w:rPr>
        <w:t>one</w:t>
      </w:r>
      <w:r w:rsidR="00D45A9B" w:rsidRPr="00172647">
        <w:rPr>
          <w:rFonts w:ascii="Arial" w:hAnsi="Arial" w:cs="Arial"/>
          <w:i/>
          <w:sz w:val="16"/>
          <w:szCs w:val="16"/>
        </w:rPr>
        <w:t>)</w:t>
      </w:r>
      <w:r w:rsidR="00D45A9B" w:rsidRPr="00EF2957">
        <w:rPr>
          <w:rFonts w:ascii="Arial" w:hAnsi="Arial" w:cs="Arial"/>
          <w:sz w:val="20"/>
          <w:szCs w:val="20"/>
        </w:rPr>
        <w:t xml:space="preserve"> </w:t>
      </w:r>
      <w:r w:rsidR="00D45A9B" w:rsidRPr="002565BB">
        <w:rPr>
          <w:rFonts w:ascii="Arial" w:hAnsi="Arial" w:cs="Arial"/>
          <w:sz w:val="20"/>
          <w:szCs w:val="20"/>
        </w:rPr>
        <w:t xml:space="preserve"> </w:t>
      </w:r>
      <w:r w:rsidRPr="00DA2219">
        <w:rPr>
          <w:rFonts w:ascii="Arial" w:hAnsi="Arial" w:cs="Arial"/>
          <w:b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17"/>
      <w:r w:rsidRPr="00DA2219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66476E">
        <w:rPr>
          <w:rFonts w:ascii="Arial" w:hAnsi="Arial" w:cs="Arial"/>
          <w:b/>
          <w:sz w:val="20"/>
          <w:szCs w:val="20"/>
        </w:rPr>
      </w:r>
      <w:r w:rsidR="0066476E">
        <w:rPr>
          <w:rFonts w:ascii="Arial" w:hAnsi="Arial" w:cs="Arial"/>
          <w:b/>
          <w:sz w:val="20"/>
          <w:szCs w:val="20"/>
        </w:rPr>
        <w:fldChar w:fldCharType="separate"/>
      </w:r>
      <w:r w:rsidRPr="00DA2219">
        <w:rPr>
          <w:rFonts w:ascii="Arial" w:hAnsi="Arial" w:cs="Arial"/>
          <w:b/>
          <w:sz w:val="20"/>
          <w:szCs w:val="20"/>
        </w:rPr>
        <w:fldChar w:fldCharType="end"/>
      </w:r>
      <w:bookmarkEnd w:id="5"/>
      <w:r w:rsidR="00F26EA3" w:rsidRPr="002565BB">
        <w:rPr>
          <w:rFonts w:ascii="Arial" w:hAnsi="Arial" w:cs="Arial"/>
          <w:sz w:val="20"/>
          <w:szCs w:val="20"/>
        </w:rPr>
        <w:t xml:space="preserve"> </w:t>
      </w:r>
      <w:r w:rsidRPr="002565BB">
        <w:rPr>
          <w:rFonts w:ascii="Arial" w:hAnsi="Arial" w:cs="Arial"/>
          <w:sz w:val="20"/>
          <w:szCs w:val="20"/>
        </w:rPr>
        <w:t xml:space="preserve">No public hearing </w:t>
      </w:r>
      <w:r w:rsidR="002565BB" w:rsidRPr="002565BB">
        <w:rPr>
          <w:rFonts w:ascii="Arial" w:hAnsi="Arial" w:cs="Arial"/>
          <w:sz w:val="20"/>
          <w:szCs w:val="20"/>
        </w:rPr>
        <w:t xml:space="preserve">held or </w:t>
      </w:r>
      <w:r w:rsidRPr="002565BB">
        <w:rPr>
          <w:rFonts w:ascii="Arial" w:hAnsi="Arial" w:cs="Arial"/>
          <w:sz w:val="20"/>
          <w:szCs w:val="20"/>
        </w:rPr>
        <w:t xml:space="preserve">was required </w:t>
      </w:r>
      <w:r w:rsidR="002565BB" w:rsidRPr="002565BB">
        <w:rPr>
          <w:rFonts w:ascii="Arial" w:hAnsi="Arial" w:cs="Arial"/>
          <w:sz w:val="20"/>
          <w:szCs w:val="20"/>
        </w:rPr>
        <w:t xml:space="preserve">to be </w:t>
      </w:r>
      <w:r w:rsidRPr="002565BB">
        <w:rPr>
          <w:rFonts w:ascii="Arial" w:hAnsi="Arial" w:cs="Arial"/>
          <w:sz w:val="20"/>
          <w:szCs w:val="20"/>
        </w:rPr>
        <w:t>held</w:t>
      </w:r>
      <w:r w:rsidR="00F26EA3" w:rsidRPr="002565BB">
        <w:rPr>
          <w:rFonts w:ascii="Arial" w:hAnsi="Arial" w:cs="Arial"/>
          <w:sz w:val="20"/>
          <w:szCs w:val="20"/>
        </w:rPr>
        <w:t xml:space="preserve">. </w:t>
      </w:r>
      <w:r w:rsidR="00A526F4">
        <w:rPr>
          <w:rFonts w:ascii="Arial" w:hAnsi="Arial" w:cs="Arial"/>
          <w:sz w:val="20"/>
          <w:szCs w:val="20"/>
        </w:rPr>
        <w:t xml:space="preserve"> </w:t>
      </w:r>
      <w:r w:rsidR="00F26EA3" w:rsidRPr="00A526F4">
        <w:rPr>
          <w:rFonts w:ascii="Arial" w:hAnsi="Arial" w:cs="Arial"/>
          <w:b/>
          <w:sz w:val="20"/>
          <w:szCs w:val="20"/>
        </w:rPr>
        <w:t>OR</w:t>
      </w:r>
      <w:r w:rsidR="00A526F4">
        <w:rPr>
          <w:rFonts w:ascii="Arial" w:hAnsi="Arial" w:cs="Arial"/>
          <w:sz w:val="20"/>
          <w:szCs w:val="20"/>
        </w:rPr>
        <w:t xml:space="preserve"> </w:t>
      </w:r>
      <w:r w:rsidR="008D6A35" w:rsidRPr="002565BB">
        <w:rPr>
          <w:rFonts w:ascii="Arial" w:hAnsi="Arial" w:cs="Arial"/>
          <w:sz w:val="20"/>
          <w:szCs w:val="20"/>
        </w:rPr>
        <w:t xml:space="preserve"> </w:t>
      </w:r>
      <w:r w:rsidR="00F26EA3" w:rsidRPr="00DA2219">
        <w:rPr>
          <w:rFonts w:ascii="Arial" w:hAnsi="Arial" w:cs="Arial"/>
          <w:b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18"/>
      <w:r w:rsidR="00F26EA3" w:rsidRPr="00DA2219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66476E">
        <w:rPr>
          <w:rFonts w:ascii="Arial" w:hAnsi="Arial" w:cs="Arial"/>
          <w:b/>
          <w:sz w:val="20"/>
          <w:szCs w:val="20"/>
        </w:rPr>
      </w:r>
      <w:r w:rsidR="0066476E">
        <w:rPr>
          <w:rFonts w:ascii="Arial" w:hAnsi="Arial" w:cs="Arial"/>
          <w:b/>
          <w:sz w:val="20"/>
          <w:szCs w:val="20"/>
        </w:rPr>
        <w:fldChar w:fldCharType="separate"/>
      </w:r>
      <w:r w:rsidR="00F26EA3" w:rsidRPr="00DA2219">
        <w:rPr>
          <w:rFonts w:ascii="Arial" w:hAnsi="Arial" w:cs="Arial"/>
          <w:b/>
          <w:sz w:val="20"/>
          <w:szCs w:val="20"/>
        </w:rPr>
        <w:fldChar w:fldCharType="end"/>
      </w:r>
      <w:bookmarkEnd w:id="6"/>
      <w:r w:rsidR="00F26EA3" w:rsidRPr="002565BB">
        <w:rPr>
          <w:rFonts w:ascii="Arial" w:hAnsi="Arial" w:cs="Arial"/>
          <w:sz w:val="20"/>
          <w:szCs w:val="20"/>
        </w:rPr>
        <w:t xml:space="preserve"> </w:t>
      </w:r>
      <w:r w:rsidR="00D45A9B" w:rsidRPr="002565BB">
        <w:rPr>
          <w:rFonts w:ascii="Arial" w:hAnsi="Arial" w:cs="Arial"/>
          <w:sz w:val="20"/>
          <w:szCs w:val="20"/>
        </w:rPr>
        <w:t>One or more p</w:t>
      </w:r>
      <w:r w:rsidR="00F26EA3" w:rsidRPr="002565BB">
        <w:rPr>
          <w:rFonts w:ascii="Arial" w:hAnsi="Arial" w:cs="Arial"/>
          <w:sz w:val="20"/>
          <w:szCs w:val="20"/>
        </w:rPr>
        <w:t xml:space="preserve">ublic hearings were held on: </w:t>
      </w:r>
      <w:r w:rsidR="00A94EE4" w:rsidRPr="00CA5BAE">
        <w:rPr>
          <w:rFonts w:ascii="Arial" w:hAnsi="Arial" w:cs="Arial"/>
          <w:b/>
          <w:sz w:val="20"/>
          <w:szCs w:val="20"/>
        </w:rPr>
        <w:fldChar w:fldCharType="begin">
          <w:ffData>
            <w:name w:val="Text19"/>
            <w:enabled/>
            <w:calcOnExit w:val="0"/>
            <w:textInput>
              <w:default w:val="&lt;&lt;select and enter dates&gt;&gt;"/>
            </w:textInput>
          </w:ffData>
        </w:fldChar>
      </w:r>
      <w:bookmarkStart w:id="7" w:name="Text19"/>
      <w:r w:rsidR="00A94EE4" w:rsidRPr="00CA5BAE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A94EE4" w:rsidRPr="00CA5BAE">
        <w:rPr>
          <w:rFonts w:ascii="Arial" w:hAnsi="Arial" w:cs="Arial"/>
          <w:b/>
          <w:sz w:val="20"/>
          <w:szCs w:val="20"/>
        </w:rPr>
      </w:r>
      <w:r w:rsidR="00A94EE4" w:rsidRPr="00CA5BAE">
        <w:rPr>
          <w:rFonts w:ascii="Arial" w:hAnsi="Arial" w:cs="Arial"/>
          <w:b/>
          <w:sz w:val="20"/>
          <w:szCs w:val="20"/>
        </w:rPr>
        <w:fldChar w:fldCharType="separate"/>
      </w:r>
      <w:r w:rsidR="00A94EE4" w:rsidRPr="00CA5BAE">
        <w:rPr>
          <w:rFonts w:ascii="Arial" w:hAnsi="Arial" w:cs="Arial"/>
          <w:b/>
          <w:sz w:val="20"/>
          <w:szCs w:val="20"/>
        </w:rPr>
        <w:t>&lt;&lt;select and enter dates&gt;&gt;</w:t>
      </w:r>
      <w:r w:rsidR="00A94EE4" w:rsidRPr="00CA5BAE">
        <w:rPr>
          <w:rFonts w:ascii="Arial" w:hAnsi="Arial" w:cs="Arial"/>
          <w:b/>
          <w:sz w:val="20"/>
          <w:szCs w:val="20"/>
        </w:rPr>
        <w:fldChar w:fldCharType="end"/>
      </w:r>
      <w:bookmarkEnd w:id="7"/>
      <w:r w:rsidR="005B4F2A">
        <w:rPr>
          <w:rFonts w:ascii="Arial" w:hAnsi="Arial" w:cs="Arial"/>
          <w:sz w:val="20"/>
          <w:szCs w:val="20"/>
        </w:rPr>
        <w:t>.</w:t>
      </w:r>
    </w:p>
    <w:p w:rsidR="007B6EA1" w:rsidRPr="005B4F2A" w:rsidRDefault="00F26EA3" w:rsidP="008E6FD9">
      <w:pPr>
        <w:spacing w:before="60" w:after="120" w:line="252" w:lineRule="auto"/>
        <w:rPr>
          <w:rFonts w:ascii="Arial" w:hAnsi="Arial" w:cs="Arial"/>
          <w:sz w:val="20"/>
          <w:szCs w:val="20"/>
        </w:rPr>
      </w:pPr>
      <w:r w:rsidRPr="005B4F2A">
        <w:rPr>
          <w:rFonts w:ascii="Arial" w:hAnsi="Arial" w:cs="Arial"/>
          <w:sz w:val="20"/>
          <w:szCs w:val="20"/>
        </w:rPr>
        <w:t xml:space="preserve">     (</w:t>
      </w:r>
      <w:r w:rsidR="00EF2957">
        <w:rPr>
          <w:rFonts w:ascii="Arial" w:hAnsi="Arial" w:cs="Arial"/>
          <w:sz w:val="20"/>
          <w:szCs w:val="20"/>
        </w:rPr>
        <w:t>5</w:t>
      </w:r>
      <w:r w:rsidRPr="005B4F2A">
        <w:rPr>
          <w:rFonts w:ascii="Arial" w:hAnsi="Arial" w:cs="Arial"/>
          <w:sz w:val="20"/>
          <w:szCs w:val="20"/>
        </w:rPr>
        <w:t>)</w:t>
      </w:r>
      <w:r w:rsidRPr="005B4F2A">
        <w:rPr>
          <w:rFonts w:ascii="Arial" w:hAnsi="Arial" w:cs="Arial"/>
          <w:sz w:val="20"/>
          <w:szCs w:val="20"/>
        </w:rPr>
        <w:tab/>
      </w:r>
      <w:r w:rsidR="002565BB" w:rsidRPr="005B4F2A">
        <w:rPr>
          <w:rFonts w:ascii="Arial" w:hAnsi="Arial" w:cs="Arial"/>
          <w:sz w:val="20"/>
          <w:szCs w:val="20"/>
        </w:rPr>
        <w:t>The</w:t>
      </w:r>
      <w:r w:rsidRPr="005B4F2A">
        <w:rPr>
          <w:rFonts w:ascii="Arial" w:hAnsi="Arial" w:cs="Arial"/>
          <w:sz w:val="20"/>
          <w:szCs w:val="20"/>
        </w:rPr>
        <w:t xml:space="preserve"> agency posted notice of decision to move forward with the proposed regulation</w:t>
      </w:r>
      <w:r w:rsidR="00D45A9B" w:rsidRPr="005B4F2A">
        <w:rPr>
          <w:rFonts w:ascii="Arial" w:hAnsi="Arial" w:cs="Arial"/>
          <w:sz w:val="20"/>
          <w:szCs w:val="20"/>
        </w:rPr>
        <w:t xml:space="preserve"> </w:t>
      </w:r>
      <w:r w:rsidR="002565BB" w:rsidRPr="005B4F2A">
        <w:rPr>
          <w:rFonts w:ascii="Arial" w:hAnsi="Arial" w:cs="Arial"/>
          <w:sz w:val="20"/>
          <w:szCs w:val="20"/>
        </w:rPr>
        <w:t>to</w:t>
      </w:r>
      <w:r w:rsidR="00D45A9B" w:rsidRPr="005B4F2A">
        <w:rPr>
          <w:rFonts w:ascii="Arial" w:hAnsi="Arial" w:cs="Arial"/>
          <w:sz w:val="20"/>
          <w:szCs w:val="20"/>
        </w:rPr>
        <w:t xml:space="preserve"> the eRegulations</w:t>
      </w:r>
      <w:r w:rsidR="005B4F2A">
        <w:rPr>
          <w:rFonts w:ascii="Arial" w:hAnsi="Arial" w:cs="Arial"/>
          <w:sz w:val="20"/>
          <w:szCs w:val="20"/>
        </w:rPr>
        <w:t xml:space="preserve"> </w:t>
      </w:r>
      <w:r w:rsidR="00D45A9B" w:rsidRPr="005B4F2A">
        <w:rPr>
          <w:rFonts w:ascii="Arial" w:hAnsi="Arial" w:cs="Arial"/>
          <w:sz w:val="20"/>
          <w:szCs w:val="20"/>
        </w:rPr>
        <w:t>System</w:t>
      </w:r>
      <w:r w:rsidR="002565BB" w:rsidRPr="005B4F2A">
        <w:rPr>
          <w:rFonts w:ascii="Arial" w:hAnsi="Arial" w:cs="Arial"/>
          <w:sz w:val="20"/>
          <w:szCs w:val="20"/>
        </w:rPr>
        <w:t xml:space="preserve"> </w:t>
      </w:r>
      <w:r w:rsidR="005B4F2A">
        <w:rPr>
          <w:rFonts w:ascii="Arial" w:hAnsi="Arial" w:cs="Arial"/>
          <w:sz w:val="20"/>
          <w:szCs w:val="20"/>
        </w:rPr>
        <w:t xml:space="preserve">website </w:t>
      </w:r>
      <w:r w:rsidR="002565BB" w:rsidRPr="005B4F2A">
        <w:rPr>
          <w:rFonts w:ascii="Arial" w:hAnsi="Arial" w:cs="Arial"/>
          <w:sz w:val="20"/>
          <w:szCs w:val="20"/>
        </w:rPr>
        <w:t xml:space="preserve">on </w:t>
      </w:r>
      <w:r w:rsidR="002565BB" w:rsidRPr="00CA5BAE">
        <w:rPr>
          <w:rFonts w:ascii="Arial" w:hAnsi="Arial" w:cs="Arial"/>
          <w:b/>
          <w:sz w:val="20"/>
          <w:szCs w:val="20"/>
        </w:rPr>
        <w:fldChar w:fldCharType="begin">
          <w:ffData>
            <w:name w:val="Text18"/>
            <w:enabled/>
            <w:calcOnExit w:val="0"/>
            <w:textInput>
              <w:default w:val="&lt;&lt;select and enter the date of posting&gt;&gt;"/>
            </w:textInput>
          </w:ffData>
        </w:fldChar>
      </w:r>
      <w:r w:rsidR="002565BB" w:rsidRPr="00CA5BAE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2565BB" w:rsidRPr="00CA5BAE">
        <w:rPr>
          <w:rFonts w:ascii="Arial" w:hAnsi="Arial" w:cs="Arial"/>
          <w:b/>
          <w:sz w:val="20"/>
          <w:szCs w:val="20"/>
        </w:rPr>
      </w:r>
      <w:r w:rsidR="002565BB" w:rsidRPr="00CA5BAE">
        <w:rPr>
          <w:rFonts w:ascii="Arial" w:hAnsi="Arial" w:cs="Arial"/>
          <w:b/>
          <w:sz w:val="20"/>
          <w:szCs w:val="20"/>
        </w:rPr>
        <w:fldChar w:fldCharType="separate"/>
      </w:r>
      <w:r w:rsidR="002565BB" w:rsidRPr="00CA5BAE">
        <w:rPr>
          <w:rFonts w:ascii="Arial" w:hAnsi="Arial" w:cs="Arial"/>
          <w:b/>
          <w:sz w:val="20"/>
          <w:szCs w:val="20"/>
        </w:rPr>
        <w:t>&lt;&lt;select and enter the date of posting&gt;&gt;</w:t>
      </w:r>
      <w:r w:rsidR="002565BB" w:rsidRPr="00CA5BAE">
        <w:rPr>
          <w:rFonts w:ascii="Arial" w:hAnsi="Arial" w:cs="Arial"/>
          <w:b/>
          <w:sz w:val="20"/>
          <w:szCs w:val="20"/>
        </w:rPr>
        <w:fldChar w:fldCharType="end"/>
      </w:r>
      <w:r w:rsidR="00D45A9B" w:rsidRPr="005B4F2A">
        <w:rPr>
          <w:rFonts w:ascii="Arial" w:hAnsi="Arial" w:cs="Arial"/>
          <w:sz w:val="20"/>
          <w:szCs w:val="20"/>
        </w:rPr>
        <w:t>.</w:t>
      </w:r>
    </w:p>
    <w:p w:rsidR="00D45A9B" w:rsidRPr="005B4F2A" w:rsidRDefault="007B6EA1" w:rsidP="008E6FD9">
      <w:pPr>
        <w:spacing w:before="60" w:after="120" w:line="252" w:lineRule="auto"/>
        <w:rPr>
          <w:rFonts w:ascii="Arial" w:hAnsi="Arial" w:cs="Arial"/>
          <w:sz w:val="20"/>
          <w:szCs w:val="20"/>
        </w:rPr>
      </w:pPr>
      <w:r w:rsidRPr="005B4F2A">
        <w:rPr>
          <w:rFonts w:ascii="Arial" w:hAnsi="Arial" w:cs="Arial"/>
          <w:sz w:val="20"/>
          <w:szCs w:val="20"/>
        </w:rPr>
        <w:t xml:space="preserve">     (</w:t>
      </w:r>
      <w:r w:rsidR="00EF2957">
        <w:rPr>
          <w:rFonts w:ascii="Arial" w:hAnsi="Arial" w:cs="Arial"/>
          <w:sz w:val="20"/>
          <w:szCs w:val="20"/>
        </w:rPr>
        <w:t>6</w:t>
      </w:r>
      <w:r w:rsidRPr="005B4F2A">
        <w:rPr>
          <w:rFonts w:ascii="Arial" w:hAnsi="Arial" w:cs="Arial"/>
          <w:sz w:val="20"/>
          <w:szCs w:val="20"/>
        </w:rPr>
        <w:t>)</w:t>
      </w:r>
      <w:r w:rsidRPr="005B4F2A">
        <w:rPr>
          <w:rFonts w:ascii="Arial" w:hAnsi="Arial" w:cs="Arial"/>
          <w:sz w:val="20"/>
          <w:szCs w:val="20"/>
        </w:rPr>
        <w:tab/>
      </w:r>
      <w:r w:rsidR="00D45A9B" w:rsidRPr="00172647">
        <w:rPr>
          <w:rFonts w:ascii="Arial" w:hAnsi="Arial" w:cs="Arial"/>
          <w:i/>
          <w:sz w:val="16"/>
          <w:szCs w:val="16"/>
        </w:rPr>
        <w:t xml:space="preserve">(Complete </w:t>
      </w:r>
      <w:r w:rsidR="00D45A9B" w:rsidRPr="00172647">
        <w:rPr>
          <w:rFonts w:ascii="Arial" w:hAnsi="Arial" w:cs="Arial"/>
          <w:i/>
          <w:sz w:val="16"/>
          <w:szCs w:val="16"/>
          <w:u w:val="single"/>
        </w:rPr>
        <w:t>one</w:t>
      </w:r>
      <w:r w:rsidR="00D45A9B" w:rsidRPr="00172647">
        <w:rPr>
          <w:rFonts w:ascii="Arial" w:hAnsi="Arial" w:cs="Arial"/>
          <w:i/>
          <w:sz w:val="16"/>
          <w:szCs w:val="16"/>
        </w:rPr>
        <w:t>)</w:t>
      </w:r>
      <w:r w:rsidR="00DA2219">
        <w:rPr>
          <w:rFonts w:ascii="Arial" w:hAnsi="Arial" w:cs="Arial"/>
          <w:sz w:val="20"/>
          <w:szCs w:val="20"/>
        </w:rPr>
        <w:t xml:space="preserve"> </w:t>
      </w:r>
      <w:r w:rsidR="00D45A9B" w:rsidRPr="00EF2957">
        <w:rPr>
          <w:rFonts w:ascii="Arial" w:hAnsi="Arial" w:cs="Arial"/>
          <w:sz w:val="20"/>
          <w:szCs w:val="20"/>
        </w:rPr>
        <w:t xml:space="preserve"> </w:t>
      </w:r>
      <w:r w:rsidR="002565BB" w:rsidRPr="00DA2219">
        <w:rPr>
          <w:rFonts w:ascii="Arial" w:hAnsi="Arial" w:cs="Arial"/>
          <w:b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565BB" w:rsidRPr="00DA2219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66476E">
        <w:rPr>
          <w:rFonts w:ascii="Arial" w:hAnsi="Arial" w:cs="Arial"/>
          <w:b/>
          <w:sz w:val="20"/>
          <w:szCs w:val="20"/>
        </w:rPr>
      </w:r>
      <w:r w:rsidR="0066476E">
        <w:rPr>
          <w:rFonts w:ascii="Arial" w:hAnsi="Arial" w:cs="Arial"/>
          <w:b/>
          <w:sz w:val="20"/>
          <w:szCs w:val="20"/>
        </w:rPr>
        <w:fldChar w:fldCharType="separate"/>
      </w:r>
      <w:r w:rsidR="002565BB" w:rsidRPr="00DA2219">
        <w:rPr>
          <w:rFonts w:ascii="Arial" w:hAnsi="Arial" w:cs="Arial"/>
          <w:b/>
          <w:sz w:val="20"/>
          <w:szCs w:val="20"/>
        </w:rPr>
        <w:fldChar w:fldCharType="end"/>
      </w:r>
      <w:r w:rsidR="002565BB" w:rsidRPr="005B4F2A">
        <w:rPr>
          <w:rFonts w:ascii="Arial" w:hAnsi="Arial" w:cs="Arial"/>
          <w:sz w:val="20"/>
          <w:szCs w:val="20"/>
        </w:rPr>
        <w:t xml:space="preserve"> No comments were received. </w:t>
      </w:r>
      <w:r w:rsidR="00A526F4">
        <w:rPr>
          <w:rFonts w:ascii="Arial" w:hAnsi="Arial" w:cs="Arial"/>
          <w:sz w:val="20"/>
          <w:szCs w:val="20"/>
        </w:rPr>
        <w:t xml:space="preserve"> </w:t>
      </w:r>
      <w:r w:rsidR="002565BB" w:rsidRPr="00A526F4">
        <w:rPr>
          <w:rFonts w:ascii="Arial" w:hAnsi="Arial" w:cs="Arial"/>
          <w:b/>
          <w:sz w:val="20"/>
          <w:szCs w:val="20"/>
        </w:rPr>
        <w:t>OR</w:t>
      </w:r>
      <w:r w:rsidR="00A526F4">
        <w:rPr>
          <w:rFonts w:ascii="Arial" w:hAnsi="Arial" w:cs="Arial"/>
          <w:sz w:val="20"/>
          <w:szCs w:val="20"/>
        </w:rPr>
        <w:t xml:space="preserve"> </w:t>
      </w:r>
      <w:r w:rsidR="002565BB" w:rsidRPr="005B4F2A">
        <w:rPr>
          <w:rFonts w:ascii="Arial" w:hAnsi="Arial" w:cs="Arial"/>
          <w:sz w:val="20"/>
          <w:szCs w:val="20"/>
        </w:rPr>
        <w:t xml:space="preserve"> </w:t>
      </w:r>
      <w:r w:rsidRPr="00DA2219">
        <w:rPr>
          <w:rFonts w:ascii="Arial" w:hAnsi="Arial" w:cs="Arial"/>
          <w:b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A2219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66476E">
        <w:rPr>
          <w:rFonts w:ascii="Arial" w:hAnsi="Arial" w:cs="Arial"/>
          <w:b/>
          <w:sz w:val="20"/>
          <w:szCs w:val="20"/>
        </w:rPr>
      </w:r>
      <w:r w:rsidR="0066476E">
        <w:rPr>
          <w:rFonts w:ascii="Arial" w:hAnsi="Arial" w:cs="Arial"/>
          <w:b/>
          <w:sz w:val="20"/>
          <w:szCs w:val="20"/>
        </w:rPr>
        <w:fldChar w:fldCharType="separate"/>
      </w:r>
      <w:r w:rsidRPr="00DA2219">
        <w:rPr>
          <w:rFonts w:ascii="Arial" w:hAnsi="Arial" w:cs="Arial"/>
          <w:b/>
          <w:sz w:val="20"/>
          <w:szCs w:val="20"/>
        </w:rPr>
        <w:fldChar w:fldCharType="end"/>
      </w:r>
      <w:r w:rsidR="005B4F2A">
        <w:rPr>
          <w:rFonts w:ascii="Arial" w:hAnsi="Arial" w:cs="Arial"/>
          <w:sz w:val="20"/>
          <w:szCs w:val="20"/>
        </w:rPr>
        <w:t xml:space="preserve"> </w:t>
      </w:r>
      <w:r w:rsidR="00D45A9B" w:rsidRPr="005B4F2A">
        <w:rPr>
          <w:rFonts w:ascii="Arial" w:hAnsi="Arial" w:cs="Arial"/>
          <w:sz w:val="20"/>
          <w:szCs w:val="20"/>
        </w:rPr>
        <w:t xml:space="preserve">Comments were </w:t>
      </w:r>
      <w:r w:rsidRPr="005B4F2A">
        <w:rPr>
          <w:rFonts w:ascii="Arial" w:hAnsi="Arial" w:cs="Arial"/>
          <w:sz w:val="20"/>
          <w:szCs w:val="20"/>
        </w:rPr>
        <w:t xml:space="preserve">received </w:t>
      </w:r>
      <w:r w:rsidR="00D45A9B" w:rsidRPr="005B4F2A">
        <w:rPr>
          <w:rFonts w:ascii="Arial" w:hAnsi="Arial" w:cs="Arial"/>
          <w:sz w:val="20"/>
          <w:szCs w:val="20"/>
        </w:rPr>
        <w:t>and the agency posted the statements specified in subdivisions (</w:t>
      </w:r>
      <w:r w:rsidR="003A2FC7">
        <w:rPr>
          <w:rFonts w:ascii="Arial" w:hAnsi="Arial" w:cs="Arial"/>
          <w:sz w:val="20"/>
          <w:szCs w:val="20"/>
        </w:rPr>
        <w:t>1</w:t>
      </w:r>
      <w:r w:rsidR="00D45A9B" w:rsidRPr="005B4F2A">
        <w:rPr>
          <w:rFonts w:ascii="Arial" w:hAnsi="Arial" w:cs="Arial"/>
          <w:sz w:val="20"/>
          <w:szCs w:val="20"/>
        </w:rPr>
        <w:t>) and (</w:t>
      </w:r>
      <w:r w:rsidR="003A2FC7">
        <w:rPr>
          <w:rFonts w:ascii="Arial" w:hAnsi="Arial" w:cs="Arial"/>
          <w:sz w:val="20"/>
          <w:szCs w:val="20"/>
        </w:rPr>
        <w:t>2</w:t>
      </w:r>
      <w:r w:rsidR="00D45A9B" w:rsidRPr="005B4F2A">
        <w:rPr>
          <w:rFonts w:ascii="Arial" w:hAnsi="Arial" w:cs="Arial"/>
          <w:sz w:val="20"/>
          <w:szCs w:val="20"/>
        </w:rPr>
        <w:t xml:space="preserve">) of CGS Section 4-168(e) </w:t>
      </w:r>
      <w:r w:rsidR="006C2F13" w:rsidRPr="005B4F2A">
        <w:rPr>
          <w:rFonts w:ascii="Arial" w:hAnsi="Arial" w:cs="Arial"/>
          <w:sz w:val="20"/>
          <w:szCs w:val="20"/>
        </w:rPr>
        <w:t>to</w:t>
      </w:r>
      <w:r w:rsidR="00D45A9B" w:rsidRPr="005B4F2A">
        <w:rPr>
          <w:rFonts w:ascii="Arial" w:hAnsi="Arial" w:cs="Arial"/>
          <w:sz w:val="20"/>
          <w:szCs w:val="20"/>
        </w:rPr>
        <w:t xml:space="preserve"> the eRegulations System website on </w:t>
      </w:r>
      <w:r w:rsidR="00D45A9B" w:rsidRPr="00CA5BAE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&lt;&lt;select and enter date&gt;&gt;"/>
            </w:textInput>
          </w:ffData>
        </w:fldChar>
      </w:r>
      <w:r w:rsidR="00D45A9B" w:rsidRPr="00CA5BAE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D45A9B" w:rsidRPr="00CA5BAE">
        <w:rPr>
          <w:rFonts w:ascii="Arial" w:hAnsi="Arial" w:cs="Arial"/>
          <w:b/>
          <w:sz w:val="20"/>
          <w:szCs w:val="20"/>
        </w:rPr>
      </w:r>
      <w:r w:rsidR="00D45A9B" w:rsidRPr="00CA5BAE">
        <w:rPr>
          <w:rFonts w:ascii="Arial" w:hAnsi="Arial" w:cs="Arial"/>
          <w:b/>
          <w:sz w:val="20"/>
          <w:szCs w:val="20"/>
        </w:rPr>
        <w:fldChar w:fldCharType="separate"/>
      </w:r>
      <w:r w:rsidR="00D45A9B" w:rsidRPr="00CA5BAE">
        <w:rPr>
          <w:rFonts w:ascii="Arial" w:hAnsi="Arial" w:cs="Arial"/>
          <w:b/>
          <w:sz w:val="20"/>
          <w:szCs w:val="20"/>
        </w:rPr>
        <w:t>&lt;&lt;select and enter date&gt;&gt;</w:t>
      </w:r>
      <w:r w:rsidR="00D45A9B" w:rsidRPr="00CA5BAE">
        <w:rPr>
          <w:rFonts w:ascii="Arial" w:hAnsi="Arial" w:cs="Arial"/>
          <w:b/>
          <w:sz w:val="20"/>
          <w:szCs w:val="20"/>
        </w:rPr>
        <w:fldChar w:fldCharType="end"/>
      </w:r>
      <w:r w:rsidR="00D45A9B" w:rsidRPr="005B4F2A">
        <w:rPr>
          <w:rFonts w:ascii="Arial" w:hAnsi="Arial" w:cs="Arial"/>
          <w:sz w:val="20"/>
          <w:szCs w:val="20"/>
        </w:rPr>
        <w:t xml:space="preserve">. </w:t>
      </w:r>
    </w:p>
    <w:p w:rsidR="007B6EA1" w:rsidRDefault="00D45A9B" w:rsidP="008E6FD9">
      <w:pPr>
        <w:autoSpaceDE w:val="0"/>
        <w:autoSpaceDN w:val="0"/>
        <w:adjustRightInd w:val="0"/>
        <w:spacing w:line="252" w:lineRule="auto"/>
        <w:rPr>
          <w:rFonts w:ascii="Arial" w:hAnsi="Arial" w:cs="Arial"/>
          <w:sz w:val="20"/>
          <w:szCs w:val="20"/>
        </w:rPr>
      </w:pPr>
      <w:r w:rsidRPr="005B4F2A">
        <w:rPr>
          <w:rFonts w:ascii="Arial" w:hAnsi="Arial" w:cs="Arial"/>
          <w:sz w:val="20"/>
          <w:szCs w:val="20"/>
        </w:rPr>
        <w:t xml:space="preserve">     (</w:t>
      </w:r>
      <w:r w:rsidR="00EF2957">
        <w:rPr>
          <w:rFonts w:ascii="Arial" w:hAnsi="Arial" w:cs="Arial"/>
          <w:sz w:val="20"/>
          <w:szCs w:val="20"/>
        </w:rPr>
        <w:t>7</w:t>
      </w:r>
      <w:r w:rsidRPr="005B4F2A">
        <w:rPr>
          <w:rFonts w:ascii="Arial" w:hAnsi="Arial" w:cs="Arial"/>
          <w:sz w:val="20"/>
          <w:szCs w:val="20"/>
        </w:rPr>
        <w:t>)</w:t>
      </w:r>
      <w:r w:rsidRPr="005B4F2A">
        <w:rPr>
          <w:rFonts w:ascii="Arial" w:hAnsi="Arial" w:cs="Arial"/>
          <w:sz w:val="20"/>
          <w:szCs w:val="20"/>
        </w:rPr>
        <w:tab/>
        <w:t>The final wording of the proposed regulation was posted to the</w:t>
      </w:r>
      <w:r w:rsidR="006C2F13" w:rsidRPr="005B4F2A">
        <w:rPr>
          <w:rFonts w:ascii="Arial" w:hAnsi="Arial" w:cs="Arial"/>
          <w:sz w:val="20"/>
          <w:szCs w:val="20"/>
        </w:rPr>
        <w:t xml:space="preserve"> eRegulations System w</w:t>
      </w:r>
      <w:r w:rsidRPr="005B4F2A">
        <w:rPr>
          <w:rFonts w:ascii="Arial" w:hAnsi="Arial" w:cs="Arial"/>
          <w:sz w:val="20"/>
          <w:szCs w:val="20"/>
        </w:rPr>
        <w:t xml:space="preserve">ebsite on </w:t>
      </w:r>
      <w:r w:rsidRPr="00CA5BAE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&lt;&lt;select and enter date&gt;&gt;"/>
            </w:textInput>
          </w:ffData>
        </w:fldChar>
      </w:r>
      <w:r w:rsidRPr="00CA5BAE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CA5BAE">
        <w:rPr>
          <w:rFonts w:ascii="Arial" w:hAnsi="Arial" w:cs="Arial"/>
          <w:b/>
          <w:sz w:val="20"/>
          <w:szCs w:val="20"/>
        </w:rPr>
      </w:r>
      <w:r w:rsidRPr="00CA5BAE">
        <w:rPr>
          <w:rFonts w:ascii="Arial" w:hAnsi="Arial" w:cs="Arial"/>
          <w:b/>
          <w:sz w:val="20"/>
          <w:szCs w:val="20"/>
        </w:rPr>
        <w:fldChar w:fldCharType="separate"/>
      </w:r>
      <w:r w:rsidRPr="00CA5BAE">
        <w:rPr>
          <w:rFonts w:ascii="Arial" w:hAnsi="Arial" w:cs="Arial"/>
          <w:b/>
          <w:sz w:val="20"/>
          <w:szCs w:val="20"/>
        </w:rPr>
        <w:t>&lt;&lt;select and enter date&gt;&gt;</w:t>
      </w:r>
      <w:r w:rsidRPr="00CA5BAE">
        <w:rPr>
          <w:rFonts w:ascii="Arial" w:hAnsi="Arial" w:cs="Arial"/>
          <w:b/>
          <w:sz w:val="20"/>
          <w:szCs w:val="20"/>
        </w:rPr>
        <w:fldChar w:fldCharType="end"/>
      </w:r>
      <w:r w:rsidRPr="005B4F2A">
        <w:rPr>
          <w:rFonts w:ascii="Arial" w:hAnsi="Arial" w:cs="Arial"/>
          <w:sz w:val="20"/>
          <w:szCs w:val="20"/>
        </w:rPr>
        <w:t>.</w:t>
      </w:r>
    </w:p>
    <w:p w:rsidR="00DD670C" w:rsidRPr="002565BB" w:rsidRDefault="00B777A4" w:rsidP="008E6FD9">
      <w:pPr>
        <w:spacing w:line="264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69850</wp:posOffset>
                </wp:positionV>
                <wp:extent cx="5905500" cy="0"/>
                <wp:effectExtent l="8890" t="12700" r="10160" b="63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90DDC3" id="AutoShape 4" o:spid="_x0000_s1026" type="#_x0000_t32" style="position:absolute;margin-left:.7pt;margin-top:5.5pt;width:46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"/>
            </w:pict>
          </mc:Fallback>
        </mc:AlternateContent>
      </w:r>
      <w:r w:rsidR="00DD670C">
        <w:rPr>
          <w:rFonts w:ascii="Arial" w:hAnsi="Arial" w:cs="Arial"/>
          <w:sz w:val="20"/>
          <w:szCs w:val="20"/>
        </w:rPr>
        <w:softHyphen/>
      </w:r>
      <w:r w:rsidR="00DD670C">
        <w:rPr>
          <w:rFonts w:ascii="Arial" w:hAnsi="Arial" w:cs="Arial"/>
          <w:sz w:val="20"/>
          <w:szCs w:val="20"/>
        </w:rPr>
        <w:softHyphen/>
      </w:r>
      <w:r w:rsidR="00DD670C">
        <w:rPr>
          <w:rFonts w:ascii="Arial" w:hAnsi="Arial" w:cs="Arial"/>
          <w:sz w:val="20"/>
          <w:szCs w:val="20"/>
        </w:rPr>
        <w:softHyphen/>
      </w:r>
      <w:r w:rsidR="00DD670C">
        <w:rPr>
          <w:rFonts w:ascii="Arial" w:hAnsi="Arial" w:cs="Arial"/>
          <w:sz w:val="20"/>
          <w:szCs w:val="20"/>
        </w:rPr>
        <w:softHyphen/>
      </w:r>
      <w:r w:rsidR="00DD670C">
        <w:rPr>
          <w:rFonts w:ascii="Arial" w:hAnsi="Arial" w:cs="Arial"/>
          <w:sz w:val="20"/>
          <w:szCs w:val="20"/>
        </w:rPr>
        <w:softHyphen/>
      </w:r>
      <w:r w:rsidR="00DD670C">
        <w:rPr>
          <w:rFonts w:ascii="Arial" w:hAnsi="Arial" w:cs="Arial"/>
          <w:sz w:val="20"/>
          <w:szCs w:val="20"/>
        </w:rPr>
        <w:softHyphen/>
      </w:r>
      <w:r w:rsidR="00DD670C">
        <w:rPr>
          <w:rFonts w:ascii="Arial" w:hAnsi="Arial" w:cs="Arial"/>
          <w:sz w:val="20"/>
          <w:szCs w:val="20"/>
        </w:rPr>
        <w:softHyphen/>
      </w:r>
      <w:r w:rsidR="00DD670C">
        <w:rPr>
          <w:rFonts w:ascii="Arial" w:hAnsi="Arial" w:cs="Arial"/>
          <w:sz w:val="20"/>
          <w:szCs w:val="20"/>
        </w:rPr>
        <w:softHyphen/>
      </w:r>
      <w:r w:rsidR="00DD670C">
        <w:rPr>
          <w:rFonts w:ascii="Arial" w:hAnsi="Arial" w:cs="Arial"/>
          <w:sz w:val="20"/>
          <w:szCs w:val="20"/>
        </w:rPr>
        <w:softHyphen/>
      </w:r>
      <w:r w:rsidR="00DD670C">
        <w:rPr>
          <w:rFonts w:ascii="Arial" w:hAnsi="Arial" w:cs="Arial"/>
          <w:sz w:val="20"/>
          <w:szCs w:val="20"/>
        </w:rPr>
        <w:softHyphen/>
      </w:r>
      <w:r w:rsidR="00DD670C">
        <w:rPr>
          <w:rFonts w:ascii="Arial" w:hAnsi="Arial" w:cs="Arial"/>
          <w:sz w:val="20"/>
          <w:szCs w:val="20"/>
        </w:rPr>
        <w:softHyphen/>
      </w:r>
      <w:r w:rsidR="00DD670C">
        <w:rPr>
          <w:rFonts w:ascii="Arial" w:hAnsi="Arial" w:cs="Arial"/>
          <w:sz w:val="20"/>
          <w:szCs w:val="20"/>
        </w:rPr>
        <w:softHyphen/>
      </w:r>
      <w:r w:rsidR="00DD670C">
        <w:rPr>
          <w:rFonts w:ascii="Arial" w:hAnsi="Arial" w:cs="Arial"/>
          <w:sz w:val="20"/>
          <w:szCs w:val="20"/>
        </w:rPr>
        <w:softHyphen/>
      </w:r>
      <w:r w:rsidR="00DD670C">
        <w:rPr>
          <w:rFonts w:ascii="Arial" w:hAnsi="Arial" w:cs="Arial"/>
          <w:sz w:val="20"/>
          <w:szCs w:val="20"/>
        </w:rPr>
        <w:softHyphen/>
      </w:r>
      <w:r w:rsidR="00DD670C">
        <w:rPr>
          <w:rFonts w:ascii="Arial" w:hAnsi="Arial" w:cs="Arial"/>
          <w:sz w:val="20"/>
          <w:szCs w:val="20"/>
        </w:rPr>
        <w:softHyphen/>
      </w:r>
    </w:p>
    <w:p w:rsidR="00B26EEC" w:rsidRPr="005B4F2A" w:rsidRDefault="00837623" w:rsidP="008E6FD9">
      <w:pPr>
        <w:spacing w:after="120" w:line="252" w:lineRule="auto"/>
        <w:rPr>
          <w:rFonts w:ascii="Arial" w:hAnsi="Arial" w:cs="Arial"/>
          <w:sz w:val="20"/>
          <w:szCs w:val="20"/>
        </w:rPr>
      </w:pPr>
      <w:r w:rsidRPr="005B4F2A">
        <w:rPr>
          <w:rFonts w:ascii="Arial" w:hAnsi="Arial" w:cs="Arial"/>
          <w:sz w:val="20"/>
          <w:szCs w:val="20"/>
        </w:rPr>
        <w:t xml:space="preserve">     (</w:t>
      </w:r>
      <w:r w:rsidR="00EF2957">
        <w:rPr>
          <w:rFonts w:ascii="Arial" w:hAnsi="Arial" w:cs="Arial"/>
          <w:sz w:val="20"/>
          <w:szCs w:val="20"/>
        </w:rPr>
        <w:t>8</w:t>
      </w:r>
      <w:r w:rsidRPr="005B4F2A">
        <w:rPr>
          <w:rFonts w:ascii="Arial" w:hAnsi="Arial" w:cs="Arial"/>
          <w:sz w:val="20"/>
          <w:szCs w:val="20"/>
        </w:rPr>
        <w:t>)</w:t>
      </w:r>
      <w:r w:rsidR="00B26EEC" w:rsidRPr="005B4F2A">
        <w:rPr>
          <w:rFonts w:ascii="Arial" w:hAnsi="Arial" w:cs="Arial"/>
          <w:sz w:val="20"/>
          <w:szCs w:val="20"/>
        </w:rPr>
        <w:tab/>
        <w:t>S</w:t>
      </w:r>
      <w:r w:rsidRPr="005B4F2A">
        <w:rPr>
          <w:rFonts w:ascii="Arial" w:hAnsi="Arial" w:cs="Arial"/>
          <w:sz w:val="20"/>
          <w:szCs w:val="20"/>
        </w:rPr>
        <w:t xml:space="preserve">ubsequent to approval for legal sufficiency by the Attorney General and approval by the Legislative Regulation Review </w:t>
      </w:r>
      <w:r w:rsidR="00B26EEC" w:rsidRPr="005B4F2A">
        <w:rPr>
          <w:rFonts w:ascii="Arial" w:hAnsi="Arial" w:cs="Arial"/>
          <w:sz w:val="20"/>
          <w:szCs w:val="20"/>
        </w:rPr>
        <w:t>Committee,</w:t>
      </w:r>
      <w:r w:rsidR="00B26EEC" w:rsidRPr="00EF2957">
        <w:rPr>
          <w:rFonts w:ascii="Arial" w:hAnsi="Arial" w:cs="Arial"/>
          <w:sz w:val="20"/>
          <w:szCs w:val="20"/>
        </w:rPr>
        <w:t xml:space="preserve"> </w:t>
      </w:r>
      <w:r w:rsidR="00B26EEC" w:rsidRPr="00EF2957">
        <w:rPr>
          <w:rFonts w:ascii="Arial" w:hAnsi="Arial" w:cs="Arial"/>
          <w:b/>
          <w:sz w:val="20"/>
          <w:szCs w:val="20"/>
        </w:rPr>
        <w:t>the final regulation shall be effective</w:t>
      </w:r>
    </w:p>
    <w:p w:rsidR="005B4F2A" w:rsidRPr="006B6F7B" w:rsidRDefault="00CC0FAD" w:rsidP="008E6FD9">
      <w:pPr>
        <w:spacing w:after="120"/>
        <w:rPr>
          <w:rFonts w:ascii="Arial" w:hAnsi="Arial" w:cs="Arial"/>
          <w:i/>
          <w:sz w:val="16"/>
          <w:szCs w:val="16"/>
        </w:rPr>
      </w:pPr>
      <w:r w:rsidRPr="006B6F7B">
        <w:rPr>
          <w:rFonts w:ascii="Arial" w:hAnsi="Arial" w:cs="Arial"/>
          <w:i/>
          <w:sz w:val="16"/>
          <w:szCs w:val="16"/>
        </w:rPr>
        <w:t xml:space="preserve">(Check </w:t>
      </w:r>
      <w:r w:rsidRPr="006B6F7B">
        <w:rPr>
          <w:rFonts w:ascii="Arial" w:hAnsi="Arial" w:cs="Arial"/>
          <w:i/>
          <w:sz w:val="16"/>
          <w:szCs w:val="16"/>
          <w:u w:val="single"/>
        </w:rPr>
        <w:t>one</w:t>
      </w:r>
      <w:r w:rsidRPr="006B6F7B">
        <w:rPr>
          <w:rFonts w:ascii="Arial" w:hAnsi="Arial" w:cs="Arial"/>
          <w:i/>
          <w:sz w:val="16"/>
          <w:szCs w:val="16"/>
        </w:rPr>
        <w:t xml:space="preserve"> and complete as applicable)</w:t>
      </w:r>
      <w:r w:rsidR="005B4F2A" w:rsidRPr="006B6F7B">
        <w:rPr>
          <w:rFonts w:ascii="Arial" w:hAnsi="Arial" w:cs="Arial"/>
          <w:i/>
          <w:sz w:val="16"/>
          <w:szCs w:val="16"/>
        </w:rPr>
        <w:t xml:space="preserve"> </w:t>
      </w:r>
    </w:p>
    <w:p w:rsidR="005B4F2A" w:rsidRPr="005B4F2A" w:rsidRDefault="00CC0FAD" w:rsidP="008E6FD9">
      <w:pPr>
        <w:spacing w:after="120" w:line="252" w:lineRule="auto"/>
        <w:ind w:left="720"/>
        <w:rPr>
          <w:rFonts w:ascii="Arial" w:hAnsi="Arial" w:cs="Arial"/>
          <w:sz w:val="20"/>
          <w:szCs w:val="20"/>
        </w:rPr>
      </w:pPr>
      <w:r w:rsidRPr="00DA2219">
        <w:rPr>
          <w:rFonts w:ascii="Arial" w:hAnsi="Arial" w:cs="Arial"/>
          <w:b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20"/>
      <w:r w:rsidRPr="00DA2219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66476E">
        <w:rPr>
          <w:rFonts w:ascii="Arial" w:hAnsi="Arial" w:cs="Arial"/>
          <w:b/>
          <w:sz w:val="20"/>
          <w:szCs w:val="20"/>
        </w:rPr>
      </w:r>
      <w:r w:rsidR="0066476E">
        <w:rPr>
          <w:rFonts w:ascii="Arial" w:hAnsi="Arial" w:cs="Arial"/>
          <w:b/>
          <w:sz w:val="20"/>
          <w:szCs w:val="20"/>
        </w:rPr>
        <w:fldChar w:fldCharType="separate"/>
      </w:r>
      <w:r w:rsidRPr="00DA2219">
        <w:rPr>
          <w:rFonts w:ascii="Arial" w:hAnsi="Arial" w:cs="Arial"/>
          <w:b/>
          <w:sz w:val="20"/>
          <w:szCs w:val="20"/>
        </w:rPr>
        <w:fldChar w:fldCharType="end"/>
      </w:r>
      <w:bookmarkEnd w:id="8"/>
      <w:r w:rsidRPr="005B4F2A">
        <w:rPr>
          <w:rFonts w:ascii="Arial" w:hAnsi="Arial" w:cs="Arial"/>
          <w:sz w:val="20"/>
          <w:szCs w:val="20"/>
        </w:rPr>
        <w:t xml:space="preserve"> </w:t>
      </w:r>
      <w:r w:rsidR="002565BB" w:rsidRPr="005B4F2A">
        <w:rPr>
          <w:rFonts w:ascii="Arial" w:hAnsi="Arial" w:cs="Arial"/>
          <w:sz w:val="20"/>
          <w:szCs w:val="20"/>
        </w:rPr>
        <w:t>When</w:t>
      </w:r>
      <w:r w:rsidRPr="005B4F2A">
        <w:rPr>
          <w:rFonts w:ascii="Arial" w:hAnsi="Arial" w:cs="Arial"/>
          <w:sz w:val="20"/>
          <w:szCs w:val="20"/>
        </w:rPr>
        <w:t xml:space="preserve"> posted </w:t>
      </w:r>
      <w:r w:rsidR="00EF2957">
        <w:rPr>
          <w:rFonts w:ascii="Arial" w:hAnsi="Arial" w:cs="Arial"/>
          <w:sz w:val="20"/>
          <w:szCs w:val="20"/>
        </w:rPr>
        <w:t>to</w:t>
      </w:r>
      <w:r w:rsidRPr="005B4F2A">
        <w:rPr>
          <w:rFonts w:ascii="Arial" w:hAnsi="Arial" w:cs="Arial"/>
          <w:sz w:val="20"/>
          <w:szCs w:val="20"/>
        </w:rPr>
        <w:t xml:space="preserve"> the eRegulations System </w:t>
      </w:r>
      <w:r w:rsidR="00EF2957">
        <w:rPr>
          <w:rFonts w:ascii="Arial" w:hAnsi="Arial" w:cs="Arial"/>
          <w:sz w:val="20"/>
          <w:szCs w:val="20"/>
        </w:rPr>
        <w:t xml:space="preserve">website </w:t>
      </w:r>
      <w:r w:rsidRPr="005B4F2A">
        <w:rPr>
          <w:rFonts w:ascii="Arial" w:hAnsi="Arial" w:cs="Arial"/>
          <w:sz w:val="20"/>
          <w:szCs w:val="20"/>
        </w:rPr>
        <w:t>by the Secretary of the State.</w:t>
      </w:r>
      <w:r w:rsidR="005B4F2A" w:rsidRPr="005B4F2A">
        <w:rPr>
          <w:rFonts w:ascii="Arial" w:hAnsi="Arial" w:cs="Arial"/>
          <w:sz w:val="20"/>
          <w:szCs w:val="20"/>
        </w:rPr>
        <w:t xml:space="preserve">  </w:t>
      </w:r>
    </w:p>
    <w:p w:rsidR="006B6F7B" w:rsidRDefault="00CC0FAD" w:rsidP="008E6FD9">
      <w:pPr>
        <w:ind w:left="720"/>
        <w:rPr>
          <w:rFonts w:ascii="Arial" w:hAnsi="Arial" w:cs="Arial"/>
          <w:b/>
          <w:sz w:val="20"/>
          <w:szCs w:val="20"/>
        </w:rPr>
      </w:pPr>
      <w:r w:rsidRPr="005B4F2A">
        <w:rPr>
          <w:rFonts w:ascii="Arial" w:hAnsi="Arial" w:cs="Arial"/>
          <w:b/>
          <w:sz w:val="20"/>
          <w:szCs w:val="20"/>
        </w:rPr>
        <w:t>OR</w:t>
      </w:r>
      <w:r w:rsidRPr="005B4F2A">
        <w:rPr>
          <w:rFonts w:ascii="Arial" w:hAnsi="Arial" w:cs="Arial"/>
          <w:sz w:val="20"/>
          <w:szCs w:val="20"/>
        </w:rPr>
        <w:t xml:space="preserve">  </w:t>
      </w:r>
      <w:r w:rsidRPr="00DA2219">
        <w:rPr>
          <w:rFonts w:ascii="Arial" w:hAnsi="Arial" w:cs="Arial"/>
          <w:b/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21"/>
      <w:r w:rsidRPr="00DA2219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66476E">
        <w:rPr>
          <w:rFonts w:ascii="Arial" w:hAnsi="Arial" w:cs="Arial"/>
          <w:b/>
          <w:sz w:val="20"/>
          <w:szCs w:val="20"/>
        </w:rPr>
      </w:r>
      <w:r w:rsidR="0066476E">
        <w:rPr>
          <w:rFonts w:ascii="Arial" w:hAnsi="Arial" w:cs="Arial"/>
          <w:b/>
          <w:sz w:val="20"/>
          <w:szCs w:val="20"/>
        </w:rPr>
        <w:fldChar w:fldCharType="separate"/>
      </w:r>
      <w:r w:rsidRPr="00DA2219">
        <w:rPr>
          <w:rFonts w:ascii="Arial" w:hAnsi="Arial" w:cs="Arial"/>
          <w:b/>
          <w:sz w:val="20"/>
          <w:szCs w:val="20"/>
        </w:rPr>
        <w:fldChar w:fldCharType="end"/>
      </w:r>
      <w:bookmarkEnd w:id="9"/>
      <w:r w:rsidRPr="00DA2219">
        <w:rPr>
          <w:rFonts w:ascii="Arial" w:hAnsi="Arial" w:cs="Arial"/>
          <w:b/>
          <w:sz w:val="20"/>
          <w:szCs w:val="20"/>
        </w:rPr>
        <w:t xml:space="preserve"> </w:t>
      </w:r>
      <w:r w:rsidR="002565BB" w:rsidRPr="005B4F2A">
        <w:rPr>
          <w:rFonts w:ascii="Arial" w:hAnsi="Arial" w:cs="Arial"/>
          <w:sz w:val="20"/>
          <w:szCs w:val="20"/>
        </w:rPr>
        <w:t>O</w:t>
      </w:r>
      <w:r w:rsidRPr="005B4F2A">
        <w:rPr>
          <w:rFonts w:ascii="Arial" w:hAnsi="Arial" w:cs="Arial"/>
          <w:sz w:val="20"/>
          <w:szCs w:val="20"/>
        </w:rPr>
        <w:t>n</w:t>
      </w:r>
      <w:r w:rsidR="00A94EE4" w:rsidRPr="005B4F2A">
        <w:rPr>
          <w:rFonts w:ascii="Arial" w:hAnsi="Arial" w:cs="Arial"/>
          <w:sz w:val="20"/>
          <w:szCs w:val="20"/>
        </w:rPr>
        <w:t xml:space="preserve"> </w:t>
      </w:r>
      <w:r w:rsidR="00667AA8">
        <w:rPr>
          <w:rFonts w:ascii="Arial" w:hAnsi="Arial" w:cs="Arial"/>
          <w:b/>
          <w:sz w:val="20"/>
          <w:szCs w:val="20"/>
        </w:rPr>
        <w:fldChar w:fldCharType="begin">
          <w:ffData>
            <w:name w:val="Text21"/>
            <w:enabled/>
            <w:calcOnExit w:val="0"/>
            <w:textInput>
              <w:default w:val="______"/>
            </w:textInput>
          </w:ffData>
        </w:fldChar>
      </w:r>
      <w:bookmarkStart w:id="10" w:name="Text21"/>
      <w:r w:rsidR="00667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667AA8">
        <w:rPr>
          <w:rFonts w:ascii="Arial" w:hAnsi="Arial" w:cs="Arial"/>
          <w:b/>
          <w:sz w:val="20"/>
          <w:szCs w:val="20"/>
        </w:rPr>
      </w:r>
      <w:r w:rsidR="00667AA8">
        <w:rPr>
          <w:rFonts w:ascii="Arial" w:hAnsi="Arial" w:cs="Arial"/>
          <w:b/>
          <w:sz w:val="20"/>
          <w:szCs w:val="20"/>
        </w:rPr>
        <w:fldChar w:fldCharType="separate"/>
      </w:r>
      <w:r w:rsidR="00667AA8">
        <w:rPr>
          <w:rFonts w:ascii="Arial" w:hAnsi="Arial" w:cs="Arial"/>
          <w:b/>
          <w:noProof/>
          <w:sz w:val="20"/>
          <w:szCs w:val="20"/>
        </w:rPr>
        <w:t>______</w:t>
      </w:r>
      <w:r w:rsidR="00667AA8">
        <w:rPr>
          <w:rFonts w:ascii="Arial" w:hAnsi="Arial" w:cs="Arial"/>
          <w:b/>
          <w:sz w:val="20"/>
          <w:szCs w:val="20"/>
        </w:rPr>
        <w:fldChar w:fldCharType="end"/>
      </w:r>
      <w:bookmarkEnd w:id="10"/>
      <w:r w:rsidR="006B6F7B">
        <w:rPr>
          <w:rFonts w:ascii="Arial" w:hAnsi="Arial" w:cs="Arial"/>
          <w:b/>
          <w:sz w:val="20"/>
          <w:szCs w:val="20"/>
        </w:rPr>
        <w:t xml:space="preserve">  </w:t>
      </w:r>
    </w:p>
    <w:p w:rsidR="006B6F7B" w:rsidRPr="006B6F7B" w:rsidRDefault="006B6F7B" w:rsidP="008E6FD9">
      <w:pPr>
        <w:spacing w:before="30" w:after="400" w:line="252" w:lineRule="auto"/>
        <w:ind w:left="72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 w:rsidRPr="006B6F7B">
        <w:rPr>
          <w:rFonts w:ascii="Arial" w:hAnsi="Arial" w:cs="Arial"/>
          <w:i/>
          <w:sz w:val="16"/>
          <w:szCs w:val="16"/>
        </w:rPr>
        <w:t>(</w:t>
      </w:r>
      <w:r>
        <w:rPr>
          <w:rFonts w:ascii="Arial" w:hAnsi="Arial" w:cs="Arial"/>
          <w:i/>
          <w:sz w:val="16"/>
          <w:szCs w:val="16"/>
        </w:rPr>
        <w:t xml:space="preserve">Date must be a </w:t>
      </w:r>
      <w:r w:rsidRPr="003E2C0E">
        <w:rPr>
          <w:rFonts w:ascii="Arial" w:hAnsi="Arial" w:cs="Arial"/>
          <w:i/>
          <w:sz w:val="16"/>
          <w:szCs w:val="16"/>
          <w:u w:val="single"/>
        </w:rPr>
        <w:t>specific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3E2C0E">
        <w:rPr>
          <w:rFonts w:ascii="Arial" w:hAnsi="Arial" w:cs="Arial"/>
          <w:i/>
          <w:sz w:val="16"/>
          <w:szCs w:val="16"/>
          <w:u w:val="single"/>
        </w:rPr>
        <w:t>calendar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3E2C0E">
        <w:rPr>
          <w:rFonts w:ascii="Arial" w:hAnsi="Arial" w:cs="Arial"/>
          <w:i/>
          <w:sz w:val="16"/>
          <w:szCs w:val="16"/>
          <w:u w:val="single"/>
        </w:rPr>
        <w:t>date</w:t>
      </w:r>
      <w:r>
        <w:rPr>
          <w:rFonts w:ascii="Arial" w:hAnsi="Arial" w:cs="Arial"/>
          <w:i/>
          <w:sz w:val="16"/>
          <w:szCs w:val="16"/>
        </w:rPr>
        <w:t xml:space="preserve"> not less than 11 days after submission to the Secretary of the State)</w:t>
      </w:r>
      <w:r w:rsidRPr="006B6F7B">
        <w:rPr>
          <w:rFonts w:ascii="Arial" w:hAnsi="Arial" w:cs="Arial"/>
          <w:i/>
          <w:sz w:val="16"/>
          <w:szCs w:val="1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270"/>
        <w:gridCol w:w="3780"/>
        <w:gridCol w:w="270"/>
        <w:gridCol w:w="1548"/>
      </w:tblGrid>
      <w:tr w:rsidR="00CA5BAE" w:rsidRPr="008E693D" w:rsidTr="008E693D">
        <w:tc>
          <w:tcPr>
            <w:tcW w:w="370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A5BAE" w:rsidRPr="008E693D" w:rsidRDefault="00A526F4" w:rsidP="00C533A3">
            <w:pPr>
              <w:rPr>
                <w:rFonts w:ascii="Arial" w:hAnsi="Arial"/>
                <w:sz w:val="16"/>
              </w:rPr>
            </w:pPr>
            <w:r w:rsidRPr="008E693D">
              <w:rPr>
                <w:rFonts w:ascii="Arial" w:hAnsi="Arial"/>
                <w:sz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E693D">
              <w:rPr>
                <w:rFonts w:ascii="Arial" w:hAnsi="Arial"/>
                <w:sz w:val="16"/>
              </w:rPr>
              <w:instrText xml:space="preserve"> </w:instrText>
            </w:r>
            <w:bookmarkStart w:id="11" w:name="Text22"/>
            <w:r w:rsidRPr="008E693D">
              <w:rPr>
                <w:rFonts w:ascii="Arial" w:hAnsi="Arial"/>
                <w:sz w:val="16"/>
              </w:rPr>
              <w:instrText xml:space="preserve">FORMTEXT </w:instrText>
            </w:r>
            <w:r w:rsidRPr="008E693D">
              <w:rPr>
                <w:rFonts w:ascii="Arial" w:hAnsi="Arial"/>
                <w:sz w:val="16"/>
              </w:rPr>
            </w:r>
            <w:r w:rsidRPr="008E693D">
              <w:rPr>
                <w:rFonts w:ascii="Arial" w:hAnsi="Arial"/>
                <w:sz w:val="16"/>
              </w:rPr>
              <w:fldChar w:fldCharType="separate"/>
            </w:r>
            <w:r w:rsidRPr="008E693D">
              <w:rPr>
                <w:rFonts w:ascii="Arial" w:hAnsi="Arial"/>
                <w:noProof/>
                <w:sz w:val="16"/>
              </w:rPr>
              <w:t> </w:t>
            </w:r>
            <w:r w:rsidRPr="008E693D">
              <w:rPr>
                <w:rFonts w:ascii="Arial" w:hAnsi="Arial"/>
                <w:noProof/>
                <w:sz w:val="16"/>
              </w:rPr>
              <w:t> </w:t>
            </w:r>
            <w:r w:rsidRPr="008E693D">
              <w:rPr>
                <w:rFonts w:ascii="Arial" w:hAnsi="Arial"/>
                <w:noProof/>
                <w:sz w:val="16"/>
              </w:rPr>
              <w:t> </w:t>
            </w:r>
            <w:r w:rsidRPr="008E693D">
              <w:rPr>
                <w:rFonts w:ascii="Arial" w:hAnsi="Arial"/>
                <w:noProof/>
                <w:sz w:val="16"/>
              </w:rPr>
              <w:t> </w:t>
            </w:r>
            <w:r w:rsidRPr="008E693D">
              <w:rPr>
                <w:rFonts w:ascii="Arial" w:hAnsi="Arial"/>
                <w:noProof/>
                <w:sz w:val="16"/>
              </w:rPr>
              <w:t> </w:t>
            </w:r>
            <w:r w:rsidRPr="008E693D">
              <w:rPr>
                <w:rFonts w:ascii="Arial" w:hAnsi="Arial"/>
                <w:sz w:val="16"/>
              </w:rPr>
              <w:fldChar w:fldCharType="end"/>
            </w:r>
            <w:bookmarkEnd w:id="11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BAE" w:rsidRPr="008E693D" w:rsidRDefault="00CA5BAE" w:rsidP="00C533A3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378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A5BAE" w:rsidRPr="008E693D" w:rsidRDefault="00A526F4" w:rsidP="00C533A3">
            <w:pPr>
              <w:rPr>
                <w:rFonts w:ascii="Arial" w:hAnsi="Arial"/>
                <w:b/>
                <w:sz w:val="16"/>
              </w:rPr>
            </w:pPr>
            <w:r w:rsidRPr="008E693D">
              <w:rPr>
                <w:rFonts w:ascii="Arial" w:hAnsi="Arial"/>
                <w:b/>
                <w:sz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E693D">
              <w:rPr>
                <w:rFonts w:ascii="Arial" w:hAnsi="Arial"/>
                <w:b/>
                <w:sz w:val="16"/>
              </w:rPr>
              <w:instrText xml:space="preserve"> </w:instrText>
            </w:r>
            <w:bookmarkStart w:id="12" w:name="Text23"/>
            <w:r w:rsidRPr="008E693D">
              <w:rPr>
                <w:rFonts w:ascii="Arial" w:hAnsi="Arial"/>
                <w:b/>
                <w:sz w:val="16"/>
              </w:rPr>
              <w:instrText xml:space="preserve">FORMTEXT </w:instrText>
            </w:r>
            <w:r w:rsidRPr="008E693D">
              <w:rPr>
                <w:rFonts w:ascii="Arial" w:hAnsi="Arial"/>
                <w:b/>
                <w:sz w:val="16"/>
              </w:rPr>
            </w:r>
            <w:r w:rsidRPr="008E693D">
              <w:rPr>
                <w:rFonts w:ascii="Arial" w:hAnsi="Arial"/>
                <w:b/>
                <w:sz w:val="16"/>
              </w:rPr>
              <w:fldChar w:fldCharType="separate"/>
            </w:r>
            <w:r w:rsidRPr="008E693D">
              <w:rPr>
                <w:rFonts w:ascii="Arial" w:hAnsi="Arial"/>
                <w:b/>
                <w:noProof/>
                <w:sz w:val="16"/>
              </w:rPr>
              <w:t> </w:t>
            </w:r>
            <w:r w:rsidRPr="008E693D">
              <w:rPr>
                <w:rFonts w:ascii="Arial" w:hAnsi="Arial"/>
                <w:b/>
                <w:noProof/>
                <w:sz w:val="16"/>
              </w:rPr>
              <w:t> </w:t>
            </w:r>
            <w:r w:rsidRPr="008E693D">
              <w:rPr>
                <w:rFonts w:ascii="Arial" w:hAnsi="Arial"/>
                <w:b/>
                <w:noProof/>
                <w:sz w:val="16"/>
              </w:rPr>
              <w:t> </w:t>
            </w:r>
            <w:r w:rsidRPr="008E693D">
              <w:rPr>
                <w:rFonts w:ascii="Arial" w:hAnsi="Arial"/>
                <w:b/>
                <w:noProof/>
                <w:sz w:val="16"/>
              </w:rPr>
              <w:t> </w:t>
            </w:r>
            <w:r w:rsidRPr="008E693D">
              <w:rPr>
                <w:rFonts w:ascii="Arial" w:hAnsi="Arial"/>
                <w:b/>
                <w:noProof/>
                <w:sz w:val="16"/>
              </w:rPr>
              <w:t> </w:t>
            </w:r>
            <w:r w:rsidRPr="008E693D">
              <w:rPr>
                <w:rFonts w:ascii="Arial" w:hAnsi="Arial"/>
                <w:b/>
                <w:sz w:val="16"/>
              </w:rPr>
              <w:fldChar w:fldCharType="end"/>
            </w:r>
            <w:bookmarkEnd w:id="12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BAE" w:rsidRPr="008E693D" w:rsidRDefault="00CA5BAE" w:rsidP="00C533A3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54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A5BAE" w:rsidRPr="008E693D" w:rsidRDefault="00A526F4" w:rsidP="00C533A3">
            <w:pPr>
              <w:rPr>
                <w:rFonts w:ascii="Arial" w:hAnsi="Arial"/>
                <w:b/>
                <w:sz w:val="16"/>
              </w:rPr>
            </w:pPr>
            <w:r w:rsidRPr="008E693D">
              <w:rPr>
                <w:rFonts w:ascii="Arial" w:hAnsi="Arial"/>
                <w:b/>
                <w:sz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E693D">
              <w:rPr>
                <w:rFonts w:ascii="Arial" w:hAnsi="Arial"/>
                <w:b/>
                <w:sz w:val="16"/>
              </w:rPr>
              <w:instrText xml:space="preserve"> </w:instrText>
            </w:r>
            <w:bookmarkStart w:id="13" w:name="Text24"/>
            <w:r w:rsidRPr="008E693D">
              <w:rPr>
                <w:rFonts w:ascii="Arial" w:hAnsi="Arial"/>
                <w:b/>
                <w:sz w:val="16"/>
              </w:rPr>
              <w:instrText xml:space="preserve">FORMTEXT </w:instrText>
            </w:r>
            <w:r w:rsidRPr="008E693D">
              <w:rPr>
                <w:rFonts w:ascii="Arial" w:hAnsi="Arial"/>
                <w:b/>
                <w:sz w:val="16"/>
              </w:rPr>
            </w:r>
            <w:r w:rsidRPr="008E693D">
              <w:rPr>
                <w:rFonts w:ascii="Arial" w:hAnsi="Arial"/>
                <w:b/>
                <w:sz w:val="16"/>
              </w:rPr>
              <w:fldChar w:fldCharType="separate"/>
            </w:r>
            <w:r w:rsidRPr="008E693D">
              <w:rPr>
                <w:rFonts w:ascii="Arial" w:hAnsi="Arial"/>
                <w:b/>
                <w:noProof/>
                <w:sz w:val="16"/>
              </w:rPr>
              <w:t> </w:t>
            </w:r>
            <w:r w:rsidRPr="008E693D">
              <w:rPr>
                <w:rFonts w:ascii="Arial" w:hAnsi="Arial"/>
                <w:b/>
                <w:noProof/>
                <w:sz w:val="16"/>
              </w:rPr>
              <w:t> </w:t>
            </w:r>
            <w:r w:rsidRPr="008E693D">
              <w:rPr>
                <w:rFonts w:ascii="Arial" w:hAnsi="Arial"/>
                <w:b/>
                <w:noProof/>
                <w:sz w:val="16"/>
              </w:rPr>
              <w:t> </w:t>
            </w:r>
            <w:r w:rsidRPr="008E693D">
              <w:rPr>
                <w:rFonts w:ascii="Arial" w:hAnsi="Arial"/>
                <w:b/>
                <w:noProof/>
                <w:sz w:val="16"/>
              </w:rPr>
              <w:t> </w:t>
            </w:r>
            <w:r w:rsidRPr="008E693D">
              <w:rPr>
                <w:rFonts w:ascii="Arial" w:hAnsi="Arial"/>
                <w:b/>
                <w:noProof/>
                <w:sz w:val="16"/>
              </w:rPr>
              <w:t> </w:t>
            </w:r>
            <w:r w:rsidRPr="008E693D">
              <w:rPr>
                <w:rFonts w:ascii="Arial" w:hAnsi="Arial"/>
                <w:b/>
                <w:sz w:val="16"/>
              </w:rPr>
              <w:fldChar w:fldCharType="end"/>
            </w:r>
            <w:bookmarkEnd w:id="13"/>
          </w:p>
        </w:tc>
      </w:tr>
    </w:tbl>
    <w:p w:rsidR="006E0D79" w:rsidRDefault="00CA5BAE" w:rsidP="006E0D79">
      <w:pPr>
        <w:pStyle w:val="BodyText2"/>
        <w:ind w:left="-90"/>
        <w:rPr>
          <w:sz w:val="16"/>
          <w:szCs w:val="16"/>
        </w:rPr>
      </w:pPr>
      <w:r w:rsidRPr="006E0D79">
        <w:rPr>
          <w:b/>
          <w:sz w:val="16"/>
          <w:szCs w:val="16"/>
        </w:rPr>
        <w:t xml:space="preserve">SIGNED </w:t>
      </w:r>
      <w:r w:rsidRPr="006E0D79">
        <w:rPr>
          <w:b/>
          <w:sz w:val="16"/>
          <w:szCs w:val="16"/>
        </w:rPr>
        <w:tab/>
      </w:r>
      <w:r w:rsidRPr="006E0D79">
        <w:rPr>
          <w:b/>
          <w:sz w:val="16"/>
          <w:szCs w:val="16"/>
        </w:rPr>
        <w:tab/>
      </w:r>
      <w:r w:rsidRPr="006E0D79">
        <w:rPr>
          <w:b/>
          <w:sz w:val="16"/>
          <w:szCs w:val="16"/>
        </w:rPr>
        <w:tab/>
        <w:t xml:space="preserve">                    </w:t>
      </w:r>
      <w:r w:rsidR="006E0D79">
        <w:rPr>
          <w:b/>
          <w:sz w:val="16"/>
          <w:szCs w:val="16"/>
        </w:rPr>
        <w:tab/>
        <w:t xml:space="preserve">      </w:t>
      </w:r>
      <w:r w:rsidRPr="006E0D79">
        <w:rPr>
          <w:sz w:val="16"/>
          <w:szCs w:val="16"/>
        </w:rPr>
        <w:t>OFFICIAL TITLE</w:t>
      </w:r>
      <w:r w:rsidRPr="006E0D79">
        <w:rPr>
          <w:sz w:val="16"/>
          <w:szCs w:val="16"/>
        </w:rPr>
        <w:tab/>
      </w:r>
      <w:r w:rsidRPr="006E0D79">
        <w:rPr>
          <w:sz w:val="16"/>
          <w:szCs w:val="16"/>
        </w:rPr>
        <w:tab/>
      </w:r>
      <w:r w:rsidRPr="006E0D79">
        <w:rPr>
          <w:sz w:val="16"/>
          <w:szCs w:val="16"/>
        </w:rPr>
        <w:tab/>
      </w:r>
      <w:r w:rsidRPr="006E0D79">
        <w:rPr>
          <w:sz w:val="16"/>
          <w:szCs w:val="16"/>
        </w:rPr>
        <w:tab/>
        <w:t>DATE</w:t>
      </w:r>
    </w:p>
    <w:p w:rsidR="006E0D79" w:rsidRDefault="006E0D79" w:rsidP="006E0D79">
      <w:pPr>
        <w:pStyle w:val="BodyText2"/>
        <w:ind w:left="-90"/>
        <w:rPr>
          <w:i/>
          <w:iCs/>
          <w:sz w:val="16"/>
          <w:szCs w:val="16"/>
        </w:rPr>
      </w:pPr>
      <w:r w:rsidRPr="006E0D79">
        <w:rPr>
          <w:i/>
          <w:iCs/>
          <w:sz w:val="16"/>
          <w:szCs w:val="16"/>
        </w:rPr>
        <w:t>(Head of Board, Agency or Commission</w:t>
      </w:r>
      <w:r w:rsidR="005D3415">
        <w:rPr>
          <w:i/>
          <w:iCs/>
          <w:sz w:val="16"/>
          <w:szCs w:val="16"/>
        </w:rPr>
        <w:t>,</w:t>
      </w:r>
    </w:p>
    <w:p w:rsidR="00C533A3" w:rsidRPr="006E0D79" w:rsidRDefault="006E0D79" w:rsidP="006E0D79">
      <w:pPr>
        <w:pStyle w:val="BodyText2"/>
        <w:ind w:left="-90"/>
        <w:rPr>
          <w:i/>
          <w:iCs/>
          <w:sz w:val="16"/>
          <w:szCs w:val="16"/>
        </w:rPr>
      </w:pPr>
      <w:r w:rsidRPr="006E0D79">
        <w:rPr>
          <w:i/>
          <w:iCs/>
          <w:sz w:val="16"/>
          <w:szCs w:val="16"/>
        </w:rPr>
        <w:t xml:space="preserve"> </w:t>
      </w:r>
      <w:r w:rsidR="00CA5BAE" w:rsidRPr="006E0D79">
        <w:rPr>
          <w:i/>
          <w:iCs/>
          <w:sz w:val="16"/>
          <w:szCs w:val="16"/>
        </w:rPr>
        <w:t>or duly authorized deputy)</w:t>
      </w:r>
    </w:p>
    <w:sectPr w:rsidR="00C533A3" w:rsidRPr="006E0D79" w:rsidSect="00A971F1">
      <w:headerReference w:type="default" r:id="rId8"/>
      <w:type w:val="continuous"/>
      <w:pgSz w:w="12240" w:h="15840" w:code="1"/>
      <w:pgMar w:top="1440" w:right="1440" w:bottom="864" w:left="1440" w:header="720" w:footer="720" w:gutter="0"/>
      <w:paperSrc w:first="15" w:other="15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4BD" w:rsidRDefault="00E344BD">
      <w:r>
        <w:separator/>
      </w:r>
    </w:p>
  </w:endnote>
  <w:endnote w:type="continuationSeparator" w:id="0">
    <w:p w:rsidR="00E344BD" w:rsidRDefault="00E34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4BD" w:rsidRDefault="00E344BD">
      <w:r>
        <w:separator/>
      </w:r>
    </w:p>
  </w:footnote>
  <w:footnote w:type="continuationSeparator" w:id="0">
    <w:p w:rsidR="00E344BD" w:rsidRDefault="00E344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CB8" w:rsidRDefault="00B777A4" w:rsidP="002D1CB8">
    <w:pPr>
      <w:pStyle w:val="Header"/>
      <w:ind w:left="-720"/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b/>
        <w:noProof/>
        <w:sz w:val="16"/>
        <w:szCs w:val="16"/>
        <w:lang w:val="en-US" w:eastAsia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5115560</wp:posOffset>
          </wp:positionH>
          <wp:positionV relativeFrom="paragraph">
            <wp:posOffset>-16510</wp:posOffset>
          </wp:positionV>
          <wp:extent cx="914400" cy="274955"/>
          <wp:effectExtent l="0" t="0" r="0" b="0"/>
          <wp:wrapNone/>
          <wp:docPr id="2" name="Picture 2" descr="EREG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REGS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274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1CB8" w:rsidRPr="00A526F4">
      <w:rPr>
        <w:rFonts w:ascii="Arial" w:hAnsi="Arial" w:cs="Arial"/>
        <w:b/>
        <w:sz w:val="16"/>
        <w:szCs w:val="16"/>
        <w:lang w:val="en-US"/>
      </w:rPr>
      <w:t xml:space="preserve">Form </w:t>
    </w:r>
    <w:r w:rsidR="002D1CB8">
      <w:rPr>
        <w:rFonts w:ascii="Arial" w:hAnsi="Arial" w:cs="Arial"/>
        <w:b/>
        <w:sz w:val="16"/>
        <w:szCs w:val="16"/>
        <w:lang w:val="en-US"/>
      </w:rPr>
      <w:t>Agency-Cert-PR-T</w:t>
    </w:r>
    <w:r w:rsidR="003A2FC7">
      <w:rPr>
        <w:rFonts w:ascii="Arial" w:hAnsi="Arial" w:cs="Arial"/>
        <w:b/>
        <w:sz w:val="16"/>
        <w:szCs w:val="16"/>
        <w:lang w:val="en-US"/>
      </w:rPr>
      <w:t>A</w:t>
    </w:r>
    <w:r w:rsidR="002D1CB8">
      <w:rPr>
        <w:rFonts w:ascii="Arial" w:hAnsi="Arial" w:cs="Arial"/>
        <w:b/>
        <w:sz w:val="16"/>
        <w:szCs w:val="16"/>
        <w:lang w:val="en-US"/>
      </w:rPr>
      <w:t>-ICM</w:t>
    </w:r>
    <w:r w:rsidR="002D1CB8" w:rsidRPr="00A526F4">
      <w:rPr>
        <w:rFonts w:ascii="Arial" w:hAnsi="Arial" w:cs="Arial"/>
        <w:b/>
        <w:sz w:val="16"/>
        <w:szCs w:val="16"/>
        <w:lang w:val="en-US"/>
      </w:rPr>
      <w:t xml:space="preserve"> </w:t>
    </w:r>
    <w:r w:rsidR="002D1CB8" w:rsidRPr="00E015CF">
      <w:rPr>
        <w:rFonts w:ascii="Arial" w:hAnsi="Arial" w:cs="Arial"/>
        <w:sz w:val="16"/>
        <w:szCs w:val="16"/>
        <w:lang w:val="en-US"/>
      </w:rPr>
      <w:t>(</w:t>
    </w:r>
    <w:r w:rsidR="003A2FC7">
      <w:rPr>
        <w:rFonts w:ascii="Arial" w:hAnsi="Arial" w:cs="Arial"/>
        <w:sz w:val="16"/>
        <w:szCs w:val="16"/>
        <w:lang w:val="en-US"/>
      </w:rPr>
      <w:t>Rev 11/</w:t>
    </w:r>
    <w:r w:rsidR="002D1CB8" w:rsidRPr="00E015CF">
      <w:rPr>
        <w:rFonts w:ascii="Arial" w:hAnsi="Arial" w:cs="Arial"/>
        <w:sz w:val="16"/>
        <w:szCs w:val="16"/>
        <w:lang w:val="en-US"/>
      </w:rPr>
      <w:t>201</w:t>
    </w:r>
    <w:r w:rsidR="003A2FC7">
      <w:rPr>
        <w:rFonts w:ascii="Arial" w:hAnsi="Arial" w:cs="Arial"/>
        <w:sz w:val="16"/>
        <w:szCs w:val="16"/>
        <w:lang w:val="en-US"/>
      </w:rPr>
      <w:t>7</w:t>
    </w:r>
    <w:r w:rsidR="002D1CB8" w:rsidRPr="00E015CF">
      <w:rPr>
        <w:rFonts w:ascii="Arial" w:hAnsi="Arial" w:cs="Arial"/>
        <w:sz w:val="16"/>
        <w:szCs w:val="16"/>
        <w:lang w:val="en-US"/>
      </w:rPr>
      <w:t>)</w:t>
    </w:r>
  </w:p>
  <w:p w:rsidR="00B029EF" w:rsidRDefault="00B029EF" w:rsidP="002D1CB8">
    <w:pPr>
      <w:pStyle w:val="Header"/>
      <w:ind w:left="-720"/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  <w:lang w:val="en-US"/>
      </w:rPr>
      <w:t>State of Connecticut</w:t>
    </w:r>
  </w:p>
  <w:p w:rsidR="002D1CB8" w:rsidRDefault="002D1CB8" w:rsidP="002D1CB8">
    <w:pPr>
      <w:pStyle w:val="Header"/>
      <w:ind w:left="-720"/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  <w:lang w:val="en-US"/>
      </w:rPr>
      <w:t>Secretary of the State</w:t>
    </w:r>
  </w:p>
  <w:p w:rsidR="00B26EEC" w:rsidRPr="00E015CF" w:rsidRDefault="00B26EEC" w:rsidP="00E015CF">
    <w:pPr>
      <w:pStyle w:val="Header"/>
      <w:ind w:left="-720"/>
      <w:rPr>
        <w:rFonts w:ascii="Arial" w:hAnsi="Arial" w:cs="Arial"/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274E9"/>
    <w:multiLevelType w:val="hybridMultilevel"/>
    <w:tmpl w:val="C6286146"/>
    <w:lvl w:ilvl="0" w:tplc="0DFE4B4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2E7ECD"/>
    <w:multiLevelType w:val="hybridMultilevel"/>
    <w:tmpl w:val="AAD67A2E"/>
    <w:lvl w:ilvl="0" w:tplc="CF2676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A33943"/>
    <w:multiLevelType w:val="hybridMultilevel"/>
    <w:tmpl w:val="75E8E1A0"/>
    <w:lvl w:ilvl="0" w:tplc="53544742">
      <w:start w:val="1"/>
      <w:numFmt w:val="lowerLetter"/>
      <w:lvlText w:val="%1."/>
      <w:lvlJc w:val="left"/>
      <w:pPr>
        <w:ind w:left="81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56485AAC"/>
    <w:multiLevelType w:val="hybridMultilevel"/>
    <w:tmpl w:val="2AD0D17A"/>
    <w:lvl w:ilvl="0" w:tplc="F314EB9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3077AD"/>
    <w:multiLevelType w:val="hybridMultilevel"/>
    <w:tmpl w:val="F43EB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6C1755"/>
    <w:multiLevelType w:val="hybridMultilevel"/>
    <w:tmpl w:val="2F7861C0"/>
    <w:lvl w:ilvl="0" w:tplc="6CAC96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495B7E"/>
    <w:multiLevelType w:val="hybridMultilevel"/>
    <w:tmpl w:val="0804ED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1C4"/>
    <w:rsid w:val="0000285A"/>
    <w:rsid w:val="000041C4"/>
    <w:rsid w:val="000054C8"/>
    <w:rsid w:val="00032317"/>
    <w:rsid w:val="0004156A"/>
    <w:rsid w:val="00054D20"/>
    <w:rsid w:val="00057DFD"/>
    <w:rsid w:val="00060C19"/>
    <w:rsid w:val="0006234F"/>
    <w:rsid w:val="000643E7"/>
    <w:rsid w:val="000816BF"/>
    <w:rsid w:val="000931FF"/>
    <w:rsid w:val="000943FB"/>
    <w:rsid w:val="00095567"/>
    <w:rsid w:val="00096ECF"/>
    <w:rsid w:val="000A0334"/>
    <w:rsid w:val="000C63D0"/>
    <w:rsid w:val="000C75C5"/>
    <w:rsid w:val="000D2B97"/>
    <w:rsid w:val="000D4770"/>
    <w:rsid w:val="000D559C"/>
    <w:rsid w:val="000E4C1D"/>
    <w:rsid w:val="000E6275"/>
    <w:rsid w:val="000F3609"/>
    <w:rsid w:val="000F45F5"/>
    <w:rsid w:val="000F50EF"/>
    <w:rsid w:val="000F5305"/>
    <w:rsid w:val="00101CAA"/>
    <w:rsid w:val="00106458"/>
    <w:rsid w:val="00106E62"/>
    <w:rsid w:val="001075E9"/>
    <w:rsid w:val="00113C3C"/>
    <w:rsid w:val="00116797"/>
    <w:rsid w:val="00120FB3"/>
    <w:rsid w:val="0012531E"/>
    <w:rsid w:val="00135014"/>
    <w:rsid w:val="00136075"/>
    <w:rsid w:val="00141CB8"/>
    <w:rsid w:val="001427F7"/>
    <w:rsid w:val="00142FC6"/>
    <w:rsid w:val="00147D9E"/>
    <w:rsid w:val="00157192"/>
    <w:rsid w:val="00164018"/>
    <w:rsid w:val="00166662"/>
    <w:rsid w:val="0017011C"/>
    <w:rsid w:val="001703A9"/>
    <w:rsid w:val="00172647"/>
    <w:rsid w:val="00172B3B"/>
    <w:rsid w:val="00174A84"/>
    <w:rsid w:val="00176438"/>
    <w:rsid w:val="001778E2"/>
    <w:rsid w:val="00185355"/>
    <w:rsid w:val="00192B86"/>
    <w:rsid w:val="001A1479"/>
    <w:rsid w:val="001A7EF6"/>
    <w:rsid w:val="001B0EFC"/>
    <w:rsid w:val="001B34AE"/>
    <w:rsid w:val="001C2DFB"/>
    <w:rsid w:val="001C3DCA"/>
    <w:rsid w:val="001F37D4"/>
    <w:rsid w:val="0020057F"/>
    <w:rsid w:val="00212455"/>
    <w:rsid w:val="002203CF"/>
    <w:rsid w:val="00231A4C"/>
    <w:rsid w:val="00233D75"/>
    <w:rsid w:val="00236C6D"/>
    <w:rsid w:val="002400C9"/>
    <w:rsid w:val="00246D7A"/>
    <w:rsid w:val="002526B8"/>
    <w:rsid w:val="0025486B"/>
    <w:rsid w:val="002565BB"/>
    <w:rsid w:val="00263C7D"/>
    <w:rsid w:val="00281F24"/>
    <w:rsid w:val="002828FF"/>
    <w:rsid w:val="002854D3"/>
    <w:rsid w:val="002868DC"/>
    <w:rsid w:val="002A34FB"/>
    <w:rsid w:val="002B0E0C"/>
    <w:rsid w:val="002B2124"/>
    <w:rsid w:val="002B4F8D"/>
    <w:rsid w:val="002B6232"/>
    <w:rsid w:val="002B73BF"/>
    <w:rsid w:val="002C2BBB"/>
    <w:rsid w:val="002C470C"/>
    <w:rsid w:val="002D0962"/>
    <w:rsid w:val="002D1CB8"/>
    <w:rsid w:val="002D5786"/>
    <w:rsid w:val="002D6A93"/>
    <w:rsid w:val="002E0EF5"/>
    <w:rsid w:val="002E2913"/>
    <w:rsid w:val="002E5DD3"/>
    <w:rsid w:val="002E77D1"/>
    <w:rsid w:val="002F08D6"/>
    <w:rsid w:val="002F4A2B"/>
    <w:rsid w:val="00305EE0"/>
    <w:rsid w:val="00310A52"/>
    <w:rsid w:val="00313C14"/>
    <w:rsid w:val="00314A79"/>
    <w:rsid w:val="00321C86"/>
    <w:rsid w:val="00332559"/>
    <w:rsid w:val="00335C22"/>
    <w:rsid w:val="00336083"/>
    <w:rsid w:val="00344163"/>
    <w:rsid w:val="00357607"/>
    <w:rsid w:val="003627A4"/>
    <w:rsid w:val="00364612"/>
    <w:rsid w:val="0037000D"/>
    <w:rsid w:val="00371284"/>
    <w:rsid w:val="00380334"/>
    <w:rsid w:val="00384669"/>
    <w:rsid w:val="00394BFD"/>
    <w:rsid w:val="003A1DED"/>
    <w:rsid w:val="003A2FC7"/>
    <w:rsid w:val="003A3B7B"/>
    <w:rsid w:val="003C2F01"/>
    <w:rsid w:val="003D35A5"/>
    <w:rsid w:val="003E2C0E"/>
    <w:rsid w:val="003E6DB8"/>
    <w:rsid w:val="00403AB9"/>
    <w:rsid w:val="004062D0"/>
    <w:rsid w:val="0040669A"/>
    <w:rsid w:val="00420E69"/>
    <w:rsid w:val="00442E73"/>
    <w:rsid w:val="0044544B"/>
    <w:rsid w:val="00447CBB"/>
    <w:rsid w:val="0045439F"/>
    <w:rsid w:val="00480F06"/>
    <w:rsid w:val="00483CD8"/>
    <w:rsid w:val="00485497"/>
    <w:rsid w:val="004A7A1B"/>
    <w:rsid w:val="004B62AB"/>
    <w:rsid w:val="004C327B"/>
    <w:rsid w:val="004C601B"/>
    <w:rsid w:val="004D3CB8"/>
    <w:rsid w:val="004D6BA8"/>
    <w:rsid w:val="004E0DEE"/>
    <w:rsid w:val="004E55BF"/>
    <w:rsid w:val="004E5900"/>
    <w:rsid w:val="004F01FC"/>
    <w:rsid w:val="004F215F"/>
    <w:rsid w:val="00505602"/>
    <w:rsid w:val="00511E6E"/>
    <w:rsid w:val="00514F85"/>
    <w:rsid w:val="005237CC"/>
    <w:rsid w:val="0052769A"/>
    <w:rsid w:val="00545B4F"/>
    <w:rsid w:val="0055444D"/>
    <w:rsid w:val="00555DFC"/>
    <w:rsid w:val="00556148"/>
    <w:rsid w:val="00576BDA"/>
    <w:rsid w:val="00586DE8"/>
    <w:rsid w:val="00591331"/>
    <w:rsid w:val="00594451"/>
    <w:rsid w:val="00595D91"/>
    <w:rsid w:val="00597CF9"/>
    <w:rsid w:val="005A2934"/>
    <w:rsid w:val="005A76A4"/>
    <w:rsid w:val="005B1D67"/>
    <w:rsid w:val="005B4F2A"/>
    <w:rsid w:val="005C18B7"/>
    <w:rsid w:val="005D261D"/>
    <w:rsid w:val="005D3415"/>
    <w:rsid w:val="005E105C"/>
    <w:rsid w:val="005E70C9"/>
    <w:rsid w:val="006051C6"/>
    <w:rsid w:val="00612776"/>
    <w:rsid w:val="00622609"/>
    <w:rsid w:val="006234C3"/>
    <w:rsid w:val="00626A4C"/>
    <w:rsid w:val="00627167"/>
    <w:rsid w:val="00630846"/>
    <w:rsid w:val="006359AA"/>
    <w:rsid w:val="006427CC"/>
    <w:rsid w:val="00645B14"/>
    <w:rsid w:val="006463D6"/>
    <w:rsid w:val="0065354A"/>
    <w:rsid w:val="00654772"/>
    <w:rsid w:val="0065487E"/>
    <w:rsid w:val="00663700"/>
    <w:rsid w:val="0066476E"/>
    <w:rsid w:val="006648AA"/>
    <w:rsid w:val="00667AA8"/>
    <w:rsid w:val="006766E6"/>
    <w:rsid w:val="00683F49"/>
    <w:rsid w:val="00691C34"/>
    <w:rsid w:val="00691EAC"/>
    <w:rsid w:val="0069432A"/>
    <w:rsid w:val="00694DD7"/>
    <w:rsid w:val="006B1746"/>
    <w:rsid w:val="006B5D4F"/>
    <w:rsid w:val="006B6F7B"/>
    <w:rsid w:val="006C10DE"/>
    <w:rsid w:val="006C2F13"/>
    <w:rsid w:val="006C6045"/>
    <w:rsid w:val="006D0697"/>
    <w:rsid w:val="006D59C8"/>
    <w:rsid w:val="006D7404"/>
    <w:rsid w:val="006D74F2"/>
    <w:rsid w:val="006E0D79"/>
    <w:rsid w:val="006E104D"/>
    <w:rsid w:val="006E1F82"/>
    <w:rsid w:val="006E3401"/>
    <w:rsid w:val="006E3EA0"/>
    <w:rsid w:val="006F0A92"/>
    <w:rsid w:val="00702961"/>
    <w:rsid w:val="0071448A"/>
    <w:rsid w:val="007163DB"/>
    <w:rsid w:val="0072175C"/>
    <w:rsid w:val="00722B04"/>
    <w:rsid w:val="00722CE6"/>
    <w:rsid w:val="00732A8A"/>
    <w:rsid w:val="00732B45"/>
    <w:rsid w:val="00734BAA"/>
    <w:rsid w:val="007362BA"/>
    <w:rsid w:val="00741D06"/>
    <w:rsid w:val="007477CE"/>
    <w:rsid w:val="00753539"/>
    <w:rsid w:val="007539A7"/>
    <w:rsid w:val="00755B52"/>
    <w:rsid w:val="00757A40"/>
    <w:rsid w:val="007643BF"/>
    <w:rsid w:val="007658FB"/>
    <w:rsid w:val="007674D9"/>
    <w:rsid w:val="0077360F"/>
    <w:rsid w:val="007740D5"/>
    <w:rsid w:val="007744C1"/>
    <w:rsid w:val="00774D2C"/>
    <w:rsid w:val="0077783E"/>
    <w:rsid w:val="00782A12"/>
    <w:rsid w:val="0078372E"/>
    <w:rsid w:val="0078710B"/>
    <w:rsid w:val="00790642"/>
    <w:rsid w:val="00790BB2"/>
    <w:rsid w:val="007A1348"/>
    <w:rsid w:val="007B6EA1"/>
    <w:rsid w:val="007C398D"/>
    <w:rsid w:val="007C3FC1"/>
    <w:rsid w:val="007D026F"/>
    <w:rsid w:val="007D2C5F"/>
    <w:rsid w:val="007D4834"/>
    <w:rsid w:val="007F057B"/>
    <w:rsid w:val="0080497F"/>
    <w:rsid w:val="00807FA3"/>
    <w:rsid w:val="00810C86"/>
    <w:rsid w:val="00817800"/>
    <w:rsid w:val="00821056"/>
    <w:rsid w:val="008241BF"/>
    <w:rsid w:val="008276A4"/>
    <w:rsid w:val="008306E6"/>
    <w:rsid w:val="00837623"/>
    <w:rsid w:val="00851F34"/>
    <w:rsid w:val="0086035B"/>
    <w:rsid w:val="008723A5"/>
    <w:rsid w:val="00872643"/>
    <w:rsid w:val="00873459"/>
    <w:rsid w:val="00874199"/>
    <w:rsid w:val="00875AE2"/>
    <w:rsid w:val="0089342D"/>
    <w:rsid w:val="0089382F"/>
    <w:rsid w:val="008939C4"/>
    <w:rsid w:val="008956E5"/>
    <w:rsid w:val="0089616A"/>
    <w:rsid w:val="008A1DAD"/>
    <w:rsid w:val="008A435D"/>
    <w:rsid w:val="008B14F6"/>
    <w:rsid w:val="008B1DEB"/>
    <w:rsid w:val="008B3762"/>
    <w:rsid w:val="008D0515"/>
    <w:rsid w:val="008D1A20"/>
    <w:rsid w:val="008D6A35"/>
    <w:rsid w:val="008E16F3"/>
    <w:rsid w:val="008E5409"/>
    <w:rsid w:val="008E693D"/>
    <w:rsid w:val="008E6FD9"/>
    <w:rsid w:val="008F6F9F"/>
    <w:rsid w:val="009049D4"/>
    <w:rsid w:val="00913124"/>
    <w:rsid w:val="009138D7"/>
    <w:rsid w:val="00921CB2"/>
    <w:rsid w:val="00934479"/>
    <w:rsid w:val="00941B3E"/>
    <w:rsid w:val="009423F5"/>
    <w:rsid w:val="00954838"/>
    <w:rsid w:val="00954CA6"/>
    <w:rsid w:val="00962B3B"/>
    <w:rsid w:val="00963512"/>
    <w:rsid w:val="00964C4A"/>
    <w:rsid w:val="00966AA5"/>
    <w:rsid w:val="00975EAD"/>
    <w:rsid w:val="0097786B"/>
    <w:rsid w:val="00980AC8"/>
    <w:rsid w:val="00990F4C"/>
    <w:rsid w:val="00992B1B"/>
    <w:rsid w:val="00994556"/>
    <w:rsid w:val="00994685"/>
    <w:rsid w:val="009A060A"/>
    <w:rsid w:val="009A06E8"/>
    <w:rsid w:val="009A3067"/>
    <w:rsid w:val="009A4EE0"/>
    <w:rsid w:val="009B3076"/>
    <w:rsid w:val="009B6DA9"/>
    <w:rsid w:val="009B79AC"/>
    <w:rsid w:val="009D6F13"/>
    <w:rsid w:val="009E40BC"/>
    <w:rsid w:val="009E42B3"/>
    <w:rsid w:val="009F172C"/>
    <w:rsid w:val="00A007AE"/>
    <w:rsid w:val="00A01AF4"/>
    <w:rsid w:val="00A05865"/>
    <w:rsid w:val="00A1023A"/>
    <w:rsid w:val="00A264CC"/>
    <w:rsid w:val="00A270BF"/>
    <w:rsid w:val="00A332EE"/>
    <w:rsid w:val="00A36FDE"/>
    <w:rsid w:val="00A4495A"/>
    <w:rsid w:val="00A471DE"/>
    <w:rsid w:val="00A526F4"/>
    <w:rsid w:val="00A538CC"/>
    <w:rsid w:val="00A5692F"/>
    <w:rsid w:val="00A65B09"/>
    <w:rsid w:val="00A74AE4"/>
    <w:rsid w:val="00A75E13"/>
    <w:rsid w:val="00A938F2"/>
    <w:rsid w:val="00A94EE4"/>
    <w:rsid w:val="00A971F1"/>
    <w:rsid w:val="00AA4FEA"/>
    <w:rsid w:val="00AB2317"/>
    <w:rsid w:val="00AB7777"/>
    <w:rsid w:val="00AC110A"/>
    <w:rsid w:val="00AC5817"/>
    <w:rsid w:val="00AD6E54"/>
    <w:rsid w:val="00AD7BBF"/>
    <w:rsid w:val="00AE3EAC"/>
    <w:rsid w:val="00AF223B"/>
    <w:rsid w:val="00B029EF"/>
    <w:rsid w:val="00B05767"/>
    <w:rsid w:val="00B06C9B"/>
    <w:rsid w:val="00B079C4"/>
    <w:rsid w:val="00B16376"/>
    <w:rsid w:val="00B267B0"/>
    <w:rsid w:val="00B26EEC"/>
    <w:rsid w:val="00B37102"/>
    <w:rsid w:val="00B557E8"/>
    <w:rsid w:val="00B56933"/>
    <w:rsid w:val="00B60525"/>
    <w:rsid w:val="00B671EC"/>
    <w:rsid w:val="00B72543"/>
    <w:rsid w:val="00B72962"/>
    <w:rsid w:val="00B732C1"/>
    <w:rsid w:val="00B777A4"/>
    <w:rsid w:val="00B91740"/>
    <w:rsid w:val="00BB3E8A"/>
    <w:rsid w:val="00BB6287"/>
    <w:rsid w:val="00BC529B"/>
    <w:rsid w:val="00BC6BAE"/>
    <w:rsid w:val="00BC6EE0"/>
    <w:rsid w:val="00BD0347"/>
    <w:rsid w:val="00BD183E"/>
    <w:rsid w:val="00BD4159"/>
    <w:rsid w:val="00BD6A35"/>
    <w:rsid w:val="00BE3A2B"/>
    <w:rsid w:val="00C01BEB"/>
    <w:rsid w:val="00C13D75"/>
    <w:rsid w:val="00C13E7B"/>
    <w:rsid w:val="00C14005"/>
    <w:rsid w:val="00C15EC5"/>
    <w:rsid w:val="00C2042D"/>
    <w:rsid w:val="00C21092"/>
    <w:rsid w:val="00C26D73"/>
    <w:rsid w:val="00C351D9"/>
    <w:rsid w:val="00C3547A"/>
    <w:rsid w:val="00C35EAD"/>
    <w:rsid w:val="00C370F0"/>
    <w:rsid w:val="00C447A7"/>
    <w:rsid w:val="00C466A1"/>
    <w:rsid w:val="00C533A3"/>
    <w:rsid w:val="00C613D2"/>
    <w:rsid w:val="00C61F99"/>
    <w:rsid w:val="00C63552"/>
    <w:rsid w:val="00C74373"/>
    <w:rsid w:val="00C8432E"/>
    <w:rsid w:val="00C91EE2"/>
    <w:rsid w:val="00C935CB"/>
    <w:rsid w:val="00C94A6A"/>
    <w:rsid w:val="00C95C17"/>
    <w:rsid w:val="00CA5028"/>
    <w:rsid w:val="00CA5BAE"/>
    <w:rsid w:val="00CB14C1"/>
    <w:rsid w:val="00CC0FAD"/>
    <w:rsid w:val="00CC266F"/>
    <w:rsid w:val="00CC3D51"/>
    <w:rsid w:val="00CC555A"/>
    <w:rsid w:val="00CD6353"/>
    <w:rsid w:val="00CE2923"/>
    <w:rsid w:val="00CF0732"/>
    <w:rsid w:val="00CF26D6"/>
    <w:rsid w:val="00CF63C0"/>
    <w:rsid w:val="00D01CBD"/>
    <w:rsid w:val="00D01FB2"/>
    <w:rsid w:val="00D04105"/>
    <w:rsid w:val="00D16753"/>
    <w:rsid w:val="00D175AC"/>
    <w:rsid w:val="00D22E8A"/>
    <w:rsid w:val="00D3039C"/>
    <w:rsid w:val="00D32A36"/>
    <w:rsid w:val="00D45A9B"/>
    <w:rsid w:val="00D467F3"/>
    <w:rsid w:val="00D51D6C"/>
    <w:rsid w:val="00D51E41"/>
    <w:rsid w:val="00D56F81"/>
    <w:rsid w:val="00D600B7"/>
    <w:rsid w:val="00D636E7"/>
    <w:rsid w:val="00D66698"/>
    <w:rsid w:val="00D66CEE"/>
    <w:rsid w:val="00D72CB8"/>
    <w:rsid w:val="00D73352"/>
    <w:rsid w:val="00D83D1B"/>
    <w:rsid w:val="00D87968"/>
    <w:rsid w:val="00DA2219"/>
    <w:rsid w:val="00DB3153"/>
    <w:rsid w:val="00DC2C4B"/>
    <w:rsid w:val="00DD670C"/>
    <w:rsid w:val="00DF16F1"/>
    <w:rsid w:val="00DF4940"/>
    <w:rsid w:val="00DF617C"/>
    <w:rsid w:val="00E015CF"/>
    <w:rsid w:val="00E06CB0"/>
    <w:rsid w:val="00E10BA2"/>
    <w:rsid w:val="00E11C0C"/>
    <w:rsid w:val="00E166E2"/>
    <w:rsid w:val="00E249A2"/>
    <w:rsid w:val="00E250B7"/>
    <w:rsid w:val="00E3310F"/>
    <w:rsid w:val="00E344BD"/>
    <w:rsid w:val="00E35F49"/>
    <w:rsid w:val="00E372B1"/>
    <w:rsid w:val="00E46305"/>
    <w:rsid w:val="00E51096"/>
    <w:rsid w:val="00E61A74"/>
    <w:rsid w:val="00E633E7"/>
    <w:rsid w:val="00E77672"/>
    <w:rsid w:val="00E84BED"/>
    <w:rsid w:val="00EA155D"/>
    <w:rsid w:val="00EB4CCE"/>
    <w:rsid w:val="00EB5743"/>
    <w:rsid w:val="00ED040B"/>
    <w:rsid w:val="00ED5FC3"/>
    <w:rsid w:val="00EF2957"/>
    <w:rsid w:val="00EF65EC"/>
    <w:rsid w:val="00F043CD"/>
    <w:rsid w:val="00F05320"/>
    <w:rsid w:val="00F101AF"/>
    <w:rsid w:val="00F20F7C"/>
    <w:rsid w:val="00F26EA3"/>
    <w:rsid w:val="00F41D2B"/>
    <w:rsid w:val="00F4536F"/>
    <w:rsid w:val="00F46C10"/>
    <w:rsid w:val="00F60174"/>
    <w:rsid w:val="00F615D0"/>
    <w:rsid w:val="00F670DB"/>
    <w:rsid w:val="00F734A2"/>
    <w:rsid w:val="00F745C3"/>
    <w:rsid w:val="00F75CC0"/>
    <w:rsid w:val="00F826F1"/>
    <w:rsid w:val="00F82F42"/>
    <w:rsid w:val="00F912AE"/>
    <w:rsid w:val="00F9504D"/>
    <w:rsid w:val="00FA1338"/>
    <w:rsid w:val="00FA29E6"/>
    <w:rsid w:val="00FA468C"/>
    <w:rsid w:val="00FB472B"/>
    <w:rsid w:val="00FB4B80"/>
    <w:rsid w:val="00FD2323"/>
    <w:rsid w:val="00FE64EC"/>
    <w:rsid w:val="00FF0318"/>
    <w:rsid w:val="00FF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072B211"/>
  <w15:docId w15:val="{4A74CA2C-AB1B-4746-B448-F0AB47170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375">
    <w:lsdException w:name="Normal" w:locked="0" w:qFormat="1"/>
    <w:lsdException w:name="heading 1" w:locked="0" w:qFormat="1"/>
    <w:lsdException w:name="heading 2" w:locked="0" w:qFormat="1"/>
    <w:lsdException w:name="heading 3" w:locked="0" w:semiHidden="1" w:unhideWhenUsed="1" w:qFormat="1"/>
    <w:lsdException w:name="heading 4" w:locked="0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iPriority="99" w:unhideWhenUsed="1"/>
    <w:lsdException w:name="footer" w:locked="0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locked="0"/>
    <w:lsdException w:name="Placeholder Text" w:locked="0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</w:latentStyles>
  <w:style w:type="paragraph" w:default="1" w:styleId="Normal">
    <w:name w:val="Normal"/>
    <w:qFormat/>
    <w:rsid w:val="00DD670C"/>
    <w:rPr>
      <w:sz w:val="24"/>
      <w:szCs w:val="24"/>
    </w:rPr>
  </w:style>
  <w:style w:type="paragraph" w:styleId="Heading1">
    <w:name w:val="heading 1"/>
    <w:basedOn w:val="Normal"/>
    <w:next w:val="Normal"/>
    <w:qFormat/>
    <w:locked/>
    <w:rsid w:val="002D0962"/>
    <w:pPr>
      <w:keepNext/>
      <w:outlineLvl w:val="0"/>
    </w:pPr>
    <w:rPr>
      <w:rFonts w:ascii="Arial" w:hAnsi="Arial"/>
      <w:b/>
      <w:bCs/>
      <w:sz w:val="18"/>
    </w:rPr>
  </w:style>
  <w:style w:type="paragraph" w:styleId="Heading2">
    <w:name w:val="heading 2"/>
    <w:basedOn w:val="Normal"/>
    <w:next w:val="Normal"/>
    <w:qFormat/>
    <w:locked/>
    <w:rsid w:val="002D0962"/>
    <w:pPr>
      <w:keepNext/>
      <w:jc w:val="center"/>
      <w:outlineLvl w:val="1"/>
    </w:pPr>
    <w:rPr>
      <w:rFonts w:ascii="Arial" w:hAnsi="Arial"/>
      <w:b/>
      <w:bCs/>
    </w:rPr>
  </w:style>
  <w:style w:type="paragraph" w:styleId="Heading3">
    <w:name w:val="heading 3"/>
    <w:basedOn w:val="Normal"/>
    <w:next w:val="Normal"/>
    <w:qFormat/>
    <w:locked/>
    <w:rsid w:val="002D0962"/>
    <w:pPr>
      <w:keepNext/>
      <w:jc w:val="center"/>
      <w:outlineLvl w:val="2"/>
    </w:pPr>
    <w:rPr>
      <w:rFonts w:ascii="Arial" w:hAnsi="Arial"/>
      <w:sz w:val="32"/>
    </w:rPr>
  </w:style>
  <w:style w:type="paragraph" w:styleId="Heading4">
    <w:name w:val="heading 4"/>
    <w:basedOn w:val="Normal"/>
    <w:next w:val="Normal"/>
    <w:qFormat/>
    <w:locked/>
    <w:rsid w:val="002D0962"/>
    <w:pPr>
      <w:keepNext/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ocked/>
    <w:rsid w:val="002D0962"/>
    <w:rPr>
      <w:rFonts w:ascii="Arial" w:hAnsi="Arial"/>
      <w:sz w:val="18"/>
    </w:rPr>
  </w:style>
  <w:style w:type="paragraph" w:styleId="BodyText2">
    <w:name w:val="Body Text 2"/>
    <w:basedOn w:val="Normal"/>
    <w:link w:val="BodyText2Char"/>
    <w:locked/>
    <w:rsid w:val="002D0962"/>
    <w:rPr>
      <w:rFonts w:ascii="Arial" w:hAnsi="Arial" w:cs="Arial"/>
      <w:sz w:val="22"/>
    </w:rPr>
  </w:style>
  <w:style w:type="paragraph" w:styleId="BodyText3">
    <w:name w:val="Body Text 3"/>
    <w:basedOn w:val="Normal"/>
    <w:locked/>
    <w:rsid w:val="002D0962"/>
    <w:rPr>
      <w:rFonts w:ascii="Arial" w:hAnsi="Arial" w:cs="Arial"/>
      <w:sz w:val="16"/>
    </w:rPr>
  </w:style>
  <w:style w:type="character" w:styleId="Hyperlink">
    <w:name w:val="Hyperlink"/>
    <w:locked/>
    <w:rsid w:val="002D096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locked/>
    <w:rsid w:val="002D0962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locked/>
    <w:rsid w:val="002D0962"/>
    <w:pPr>
      <w:tabs>
        <w:tab w:val="center" w:pos="4320"/>
        <w:tab w:val="right" w:pos="8640"/>
      </w:tabs>
    </w:pPr>
    <w:rPr>
      <w:lang w:val="x-none" w:eastAsia="x-none"/>
    </w:rPr>
  </w:style>
  <w:style w:type="character" w:styleId="FollowedHyperlink">
    <w:name w:val="FollowedHyperlink"/>
    <w:locked/>
    <w:rsid w:val="002D0962"/>
    <w:rPr>
      <w:color w:val="800080"/>
      <w:u w:val="single"/>
    </w:rPr>
  </w:style>
  <w:style w:type="paragraph" w:styleId="BalloonText">
    <w:name w:val="Balloon Text"/>
    <w:basedOn w:val="Normal"/>
    <w:semiHidden/>
    <w:locked/>
    <w:rsid w:val="00384669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72175C"/>
    <w:rPr>
      <w:sz w:val="24"/>
      <w:szCs w:val="24"/>
    </w:rPr>
  </w:style>
  <w:style w:type="paragraph" w:styleId="ListParagraph">
    <w:name w:val="List Paragraph"/>
    <w:basedOn w:val="Normal"/>
    <w:uiPriority w:val="34"/>
    <w:qFormat/>
    <w:locked/>
    <w:rsid w:val="00A75E13"/>
    <w:pPr>
      <w:ind w:left="720"/>
    </w:pPr>
  </w:style>
  <w:style w:type="character" w:customStyle="1" w:styleId="FooterChar">
    <w:name w:val="Footer Char"/>
    <w:link w:val="Footer"/>
    <w:uiPriority w:val="99"/>
    <w:rsid w:val="006051C6"/>
    <w:rPr>
      <w:sz w:val="24"/>
      <w:szCs w:val="24"/>
    </w:rPr>
  </w:style>
  <w:style w:type="character" w:styleId="PlaceholderText">
    <w:name w:val="Placeholder Text"/>
    <w:uiPriority w:val="99"/>
    <w:semiHidden/>
    <w:locked/>
    <w:rsid w:val="002E5DD3"/>
    <w:rPr>
      <w:color w:val="808080"/>
    </w:rPr>
  </w:style>
  <w:style w:type="character" w:customStyle="1" w:styleId="BodyText2Char">
    <w:name w:val="Body Text 2 Char"/>
    <w:link w:val="BodyText2"/>
    <w:rsid w:val="00694DD7"/>
    <w:rPr>
      <w:rFonts w:ascii="Arial" w:hAnsi="Arial" w:cs="Arial"/>
      <w:sz w:val="22"/>
      <w:szCs w:val="24"/>
    </w:rPr>
  </w:style>
  <w:style w:type="table" w:styleId="TableGrid">
    <w:name w:val="Table Grid"/>
    <w:basedOn w:val="TableNormal"/>
    <w:locked/>
    <w:rsid w:val="00CA5B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025A3-E0FB-4533-8760-FAE321657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R-39 Rev</vt:lpstr>
    </vt:vector>
  </TitlesOfParts>
  <Company>State of Connecticut</Company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R-39 Rev</dc:title>
  <dc:creator>bsladek</dc:creator>
  <cp:lastModifiedBy>Kristin Karr</cp:lastModifiedBy>
  <cp:revision>4</cp:revision>
  <cp:lastPrinted>2015-06-04T14:52:00Z</cp:lastPrinted>
  <dcterms:created xsi:type="dcterms:W3CDTF">2015-09-30T14:58:00Z</dcterms:created>
  <dcterms:modified xsi:type="dcterms:W3CDTF">2017-11-16T20:15:00Z</dcterms:modified>
</cp:coreProperties>
</file>